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71B2A" w14:textId="77777777" w:rsidR="00EE1A2A" w:rsidRDefault="004C3D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309A0508" w14:textId="77777777" w:rsidR="00EE1A2A" w:rsidRDefault="004C3D20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1FBFD787" w14:textId="77777777" w:rsidR="00EE1A2A" w:rsidRDefault="004C3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1DBC24CC" w14:textId="77777777" w:rsidR="00EE1A2A" w:rsidRDefault="004C3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55DC55EA" w14:textId="77777777" w:rsidR="00EE1A2A" w:rsidRDefault="004C3D20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00D8C781" w14:textId="77777777" w:rsidR="00EE1A2A" w:rsidRDefault="00EE1A2A">
      <w:pPr>
        <w:jc w:val="center"/>
        <w:rPr>
          <w:b/>
          <w:bCs/>
          <w:sz w:val="28"/>
          <w:szCs w:val="28"/>
        </w:rPr>
      </w:pPr>
    </w:p>
    <w:p w14:paraId="176A5D02" w14:textId="77777777" w:rsidR="00EE1A2A" w:rsidRDefault="004C3D2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14:paraId="667ED198" w14:textId="77777777" w:rsidR="00EE1A2A" w:rsidRDefault="004C3D2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2A3B9E95" w14:textId="77777777" w:rsidR="00EE1A2A" w:rsidRDefault="00EE1A2A">
      <w:pPr>
        <w:widowControl w:val="0"/>
        <w:jc w:val="center"/>
        <w:rPr>
          <w:b/>
          <w:sz w:val="28"/>
          <w:szCs w:val="28"/>
        </w:rPr>
      </w:pPr>
    </w:p>
    <w:p w14:paraId="4C3F7A91" w14:textId="77777777" w:rsidR="00EE1A2A" w:rsidRDefault="00EE1A2A">
      <w:pPr>
        <w:widowControl w:val="0"/>
        <w:jc w:val="center"/>
        <w:rPr>
          <w:b/>
          <w:sz w:val="28"/>
          <w:szCs w:val="28"/>
        </w:rPr>
      </w:pPr>
    </w:p>
    <w:tbl>
      <w:tblPr>
        <w:tblStyle w:val="af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515"/>
      </w:tblGrid>
      <w:tr w:rsidR="00EE1A2A" w14:paraId="0FC2B1F4" w14:textId="77777777">
        <w:tc>
          <w:tcPr>
            <w:tcW w:w="2587" w:type="pct"/>
          </w:tcPr>
          <w:p w14:paraId="3A4DEE9C" w14:textId="77777777" w:rsidR="00EE1A2A" w:rsidRPr="0084421E" w:rsidRDefault="004C3D20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5AC799A8" w14:textId="77777777" w:rsidR="00EE1A2A" w:rsidRPr="0084421E" w:rsidRDefault="00EE1A2A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C7B213" w14:textId="331050E5" w:rsidR="00EE1A2A" w:rsidRPr="0084421E" w:rsidRDefault="0084421E" w:rsidP="0084421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ООО «РУ Трэвел»</w:t>
            </w:r>
          </w:p>
          <w:p w14:paraId="499F871A" w14:textId="14DB30FA" w:rsidR="00EE1A2A" w:rsidRPr="0084421E" w:rsidRDefault="0084421E" w:rsidP="0084421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Генеральный директор</w:t>
            </w:r>
          </w:p>
          <w:p w14:paraId="080EDBD2" w14:textId="4B472B8F" w:rsidR="00EE1A2A" w:rsidRPr="0084421E" w:rsidRDefault="002F165D" w:rsidP="0084421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  <w:r w:rsidR="0084421E"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А.Ю.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4421E"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Пирогова</w:t>
            </w:r>
          </w:p>
          <w:p w14:paraId="3D13C5EE" w14:textId="28F829B5" w:rsidR="00EE1A2A" w:rsidRPr="0084421E" w:rsidRDefault="002F165D" w:rsidP="0084421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</w:p>
          <w:p w14:paraId="3A9D0F9B" w14:textId="5B5CEA61" w:rsidR="00EE1A2A" w:rsidRPr="0084421E" w:rsidRDefault="0084421E" w:rsidP="0084421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«25» апреля 2023 </w:t>
            </w:r>
            <w:r w:rsidR="004C3D20"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  <w:p w14:paraId="366C8679" w14:textId="77777777" w:rsidR="00EE1A2A" w:rsidRPr="0084421E" w:rsidRDefault="00EE1A2A" w:rsidP="0084421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6FAFA3" w14:textId="77777777" w:rsidR="00EE1A2A" w:rsidRPr="0084421E" w:rsidRDefault="00EE1A2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3B1FEB1" w14:textId="77777777" w:rsidR="00EE1A2A" w:rsidRPr="0084421E" w:rsidRDefault="004C3D2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УТВЕРЖДАЮ</w:t>
            </w:r>
          </w:p>
          <w:p w14:paraId="3E84BD85" w14:textId="77777777" w:rsidR="00EE1A2A" w:rsidRPr="0084421E" w:rsidRDefault="00EE1A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675C67" w14:textId="77777777" w:rsidR="00EE1A2A" w:rsidRPr="0084421E" w:rsidRDefault="004C3D2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Проректор по учебной и </w:t>
            </w:r>
          </w:p>
          <w:p w14:paraId="6950A106" w14:textId="77777777" w:rsidR="00EE1A2A" w:rsidRPr="0084421E" w:rsidRDefault="004C3D2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методической работе</w:t>
            </w:r>
          </w:p>
          <w:p w14:paraId="553E5991" w14:textId="77777777" w:rsidR="00EE1A2A" w:rsidRPr="0084421E" w:rsidRDefault="004C3D2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_______________Е.А. Каменева</w:t>
            </w:r>
          </w:p>
          <w:p w14:paraId="53FEE937" w14:textId="77777777" w:rsidR="00EE1A2A" w:rsidRPr="0084421E" w:rsidRDefault="00EE1A2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545BF24" w14:textId="08850CD2" w:rsidR="00EE1A2A" w:rsidRDefault="0084421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«24» мая 2023 </w:t>
            </w:r>
            <w:r w:rsidR="004C3D20" w:rsidRPr="008442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3B31AA71" w14:textId="77777777" w:rsidR="00EE1A2A" w:rsidRDefault="00EE1A2A">
      <w:pPr>
        <w:widowControl w:val="0"/>
        <w:jc w:val="center"/>
        <w:rPr>
          <w:sz w:val="28"/>
          <w:szCs w:val="28"/>
        </w:rPr>
      </w:pPr>
    </w:p>
    <w:p w14:paraId="7B6491DB" w14:textId="77777777" w:rsidR="00EE1A2A" w:rsidRDefault="004C3D2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5C3C7279" w14:textId="77777777" w:rsidR="00EE1A2A" w:rsidRDefault="004C3D20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Организация экскурсионного обслуживания</w:t>
      </w:r>
    </w:p>
    <w:p w14:paraId="160065CD" w14:textId="77777777" w:rsidR="00EE1A2A" w:rsidRDefault="00EE1A2A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284E14C8" w14:textId="77777777" w:rsidR="00EE1A2A" w:rsidRDefault="004C3D20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5680160B" w14:textId="77777777" w:rsidR="00EE1A2A" w:rsidRDefault="004C3D2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ADA9897" w14:textId="77777777" w:rsidR="00EE1A2A" w:rsidRDefault="004C3D2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43.03.02 «Туризм» </w:t>
      </w:r>
    </w:p>
    <w:p w14:paraId="63291214" w14:textId="77777777" w:rsidR="00B97801" w:rsidRDefault="00B97801" w:rsidP="00B97801">
      <w:pPr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ОП «Туристский и гостиничный бизнес</w:t>
      </w:r>
      <w:r>
        <w:rPr>
          <w:rFonts w:eastAsia="Calibri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39A774A3" w14:textId="77777777" w:rsidR="00B97801" w:rsidRDefault="00B97801" w:rsidP="00B97801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«Международный и национальный туризм»</w:t>
      </w:r>
    </w:p>
    <w:p w14:paraId="59683AE2" w14:textId="77777777" w:rsidR="00EE1A2A" w:rsidRDefault="00EE1A2A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0EA7D482" w14:textId="77777777" w:rsidR="00EE1A2A" w:rsidRDefault="004C3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579041FD" w14:textId="690D0D9E" w:rsidR="00EE1A2A" w:rsidRDefault="002F165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29 от 18 апреля 2023</w:t>
      </w:r>
      <w:r w:rsidR="004C3D20">
        <w:rPr>
          <w:i/>
          <w:sz w:val="28"/>
          <w:szCs w:val="26"/>
        </w:rPr>
        <w:t xml:space="preserve"> г.)</w:t>
      </w:r>
    </w:p>
    <w:p w14:paraId="54405AAE" w14:textId="77777777" w:rsidR="00EE1A2A" w:rsidRDefault="00EE1A2A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43E3A1E6" w14:textId="77777777" w:rsidR="00EE1A2A" w:rsidRDefault="004C3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0EC6C27C" w14:textId="7FAD0D54" w:rsidR="00EE1A2A" w:rsidRDefault="009939D1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(протокол № 10 </w:t>
      </w:r>
      <w:bookmarkStart w:id="0" w:name="_GoBack"/>
      <w:bookmarkEnd w:id="0"/>
      <w:r w:rsidR="002F165D">
        <w:rPr>
          <w:i/>
          <w:sz w:val="28"/>
          <w:szCs w:val="26"/>
        </w:rPr>
        <w:t>от 12 апреля 2023</w:t>
      </w:r>
      <w:r w:rsidR="004C3D20">
        <w:rPr>
          <w:i/>
          <w:sz w:val="28"/>
          <w:szCs w:val="26"/>
        </w:rPr>
        <w:t xml:space="preserve"> г.)</w:t>
      </w:r>
    </w:p>
    <w:p w14:paraId="7A1FBEEC" w14:textId="77777777" w:rsidR="00EE1A2A" w:rsidRDefault="00EE1A2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2EEC6690" w14:textId="77777777" w:rsidR="00EE1A2A" w:rsidRDefault="00EE1A2A">
      <w:pPr>
        <w:spacing w:line="360" w:lineRule="auto"/>
        <w:jc w:val="center"/>
      </w:pPr>
    </w:p>
    <w:p w14:paraId="3E275B7C" w14:textId="77777777" w:rsidR="00EE1A2A" w:rsidRDefault="00EE1A2A">
      <w:pPr>
        <w:spacing w:line="360" w:lineRule="auto"/>
        <w:jc w:val="center"/>
      </w:pPr>
    </w:p>
    <w:p w14:paraId="06ED6E3B" w14:textId="563E3E17" w:rsidR="00EE1A2A" w:rsidRDefault="004C3D20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14:paraId="2CE0D6B1" w14:textId="77777777" w:rsidR="00A55C5F" w:rsidRDefault="00A55C5F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63BA2E31" w14:textId="77777777" w:rsidR="002F165D" w:rsidRDefault="002F165D">
      <w:pPr>
        <w:spacing w:line="360" w:lineRule="auto"/>
        <w:jc w:val="center"/>
        <w:rPr>
          <w:b/>
          <w:sz w:val="28"/>
          <w:szCs w:val="28"/>
        </w:rPr>
      </w:pPr>
    </w:p>
    <w:p w14:paraId="5DAA7A2A" w14:textId="253B01A0" w:rsidR="00EE1A2A" w:rsidRDefault="004C3D2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EE1A2A" w14:paraId="626E95FA" w14:textId="77777777">
        <w:tc>
          <w:tcPr>
            <w:tcW w:w="8395" w:type="dxa"/>
            <w:shd w:val="clear" w:color="auto" w:fill="auto"/>
          </w:tcPr>
          <w:p w14:paraId="701D87F4" w14:textId="77777777" w:rsidR="00EE1A2A" w:rsidRDefault="004C3D2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37F58EA8" w14:textId="77777777" w:rsidR="00EE1A2A" w:rsidRDefault="004C3D2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EE1A2A" w14:paraId="3D44B14D" w14:textId="77777777">
        <w:tc>
          <w:tcPr>
            <w:tcW w:w="8395" w:type="dxa"/>
            <w:shd w:val="clear" w:color="auto" w:fill="auto"/>
          </w:tcPr>
          <w:p w14:paraId="477C7495" w14:textId="77777777" w:rsidR="00EE1A2A" w:rsidRDefault="004C3D2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0C914D07" w14:textId="77777777" w:rsidR="00EE1A2A" w:rsidRDefault="004C3D2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EE1A2A" w14:paraId="207B7BD1" w14:textId="77777777">
        <w:tc>
          <w:tcPr>
            <w:tcW w:w="8395" w:type="dxa"/>
            <w:shd w:val="clear" w:color="auto" w:fill="auto"/>
          </w:tcPr>
          <w:p w14:paraId="0F52B3D0" w14:textId="77777777" w:rsidR="00EE1A2A" w:rsidRDefault="004C3D20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72C8E80F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EE1A2A" w14:paraId="026343B8" w14:textId="77777777">
        <w:tc>
          <w:tcPr>
            <w:tcW w:w="8395" w:type="dxa"/>
            <w:shd w:val="clear" w:color="auto" w:fill="auto"/>
          </w:tcPr>
          <w:p w14:paraId="3C49B7D9" w14:textId="77777777" w:rsidR="00EE1A2A" w:rsidRDefault="004C3D20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731EDF23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EE1A2A" w14:paraId="03BC22F4" w14:textId="77777777">
        <w:tc>
          <w:tcPr>
            <w:tcW w:w="8395" w:type="dxa"/>
            <w:shd w:val="clear" w:color="auto" w:fill="auto"/>
          </w:tcPr>
          <w:p w14:paraId="3529A304" w14:textId="77777777" w:rsidR="00EE1A2A" w:rsidRDefault="004C3D20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195F9AA3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EE1A2A" w14:paraId="5706DD0E" w14:textId="77777777">
        <w:tc>
          <w:tcPr>
            <w:tcW w:w="8395" w:type="dxa"/>
            <w:shd w:val="clear" w:color="auto" w:fill="auto"/>
          </w:tcPr>
          <w:p w14:paraId="6395A5E8" w14:textId="77777777" w:rsidR="00EE1A2A" w:rsidRDefault="004C3D20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7F0AA91E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EE1A2A" w14:paraId="5D32F6F0" w14:textId="77777777">
        <w:tc>
          <w:tcPr>
            <w:tcW w:w="8395" w:type="dxa"/>
            <w:shd w:val="clear" w:color="auto" w:fill="auto"/>
          </w:tcPr>
          <w:p w14:paraId="3D5B5759" w14:textId="77777777" w:rsidR="00EE1A2A" w:rsidRDefault="004C3D20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7432D56F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EE1A2A" w14:paraId="03648D11" w14:textId="77777777">
        <w:tc>
          <w:tcPr>
            <w:tcW w:w="8395" w:type="dxa"/>
            <w:shd w:val="clear" w:color="auto" w:fill="auto"/>
          </w:tcPr>
          <w:p w14:paraId="07383985" w14:textId="77777777" w:rsidR="00EE1A2A" w:rsidRDefault="004C3D20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13035F1D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</w:tr>
      <w:tr w:rsidR="00EE1A2A" w14:paraId="24973964" w14:textId="77777777">
        <w:tc>
          <w:tcPr>
            <w:tcW w:w="8395" w:type="dxa"/>
            <w:shd w:val="clear" w:color="auto" w:fill="auto"/>
          </w:tcPr>
          <w:p w14:paraId="43847B20" w14:textId="77777777" w:rsidR="00EE1A2A" w:rsidRDefault="004C3D20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4C744C12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</w:tr>
      <w:tr w:rsidR="00EE1A2A" w14:paraId="654AEB85" w14:textId="77777777">
        <w:tc>
          <w:tcPr>
            <w:tcW w:w="8395" w:type="dxa"/>
            <w:shd w:val="clear" w:color="auto" w:fill="auto"/>
          </w:tcPr>
          <w:p w14:paraId="5881658D" w14:textId="77777777" w:rsidR="00EE1A2A" w:rsidRDefault="004C3D20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7721C336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</w:tr>
      <w:tr w:rsidR="00EE1A2A" w14:paraId="677696AB" w14:textId="77777777">
        <w:tc>
          <w:tcPr>
            <w:tcW w:w="8395" w:type="dxa"/>
            <w:shd w:val="clear" w:color="auto" w:fill="auto"/>
          </w:tcPr>
          <w:p w14:paraId="063A45BB" w14:textId="77777777" w:rsidR="00EE1A2A" w:rsidRDefault="004C3D20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0491C671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EE1A2A" w14:paraId="7E1E36DC" w14:textId="77777777">
        <w:tc>
          <w:tcPr>
            <w:tcW w:w="8395" w:type="dxa"/>
            <w:shd w:val="clear" w:color="auto" w:fill="auto"/>
          </w:tcPr>
          <w:p w14:paraId="4B7F121C" w14:textId="77777777" w:rsidR="00EE1A2A" w:rsidRDefault="004C3D2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64E69CE7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EE1A2A" w14:paraId="32A041F7" w14:textId="77777777">
        <w:tc>
          <w:tcPr>
            <w:tcW w:w="8395" w:type="dxa"/>
            <w:shd w:val="clear" w:color="auto" w:fill="auto"/>
          </w:tcPr>
          <w:p w14:paraId="682B9A2B" w14:textId="77777777" w:rsidR="00EE1A2A" w:rsidRDefault="004C3D2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6BC65463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32</w:t>
            </w:r>
          </w:p>
        </w:tc>
      </w:tr>
      <w:tr w:rsidR="00EE1A2A" w14:paraId="45E864F2" w14:textId="77777777">
        <w:tc>
          <w:tcPr>
            <w:tcW w:w="8395" w:type="dxa"/>
            <w:shd w:val="clear" w:color="auto" w:fill="auto"/>
          </w:tcPr>
          <w:p w14:paraId="490F7F11" w14:textId="77777777" w:rsidR="00EE1A2A" w:rsidRDefault="004C3D2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728A7CF3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34</w:t>
            </w:r>
          </w:p>
        </w:tc>
      </w:tr>
      <w:tr w:rsidR="00EE1A2A" w14:paraId="262DBE73" w14:textId="77777777">
        <w:tc>
          <w:tcPr>
            <w:tcW w:w="8395" w:type="dxa"/>
            <w:shd w:val="clear" w:color="auto" w:fill="auto"/>
          </w:tcPr>
          <w:p w14:paraId="7F757CB0" w14:textId="77777777" w:rsidR="00EE1A2A" w:rsidRDefault="004C3D2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593D77E7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37</w:t>
            </w:r>
          </w:p>
        </w:tc>
      </w:tr>
      <w:tr w:rsidR="00EE1A2A" w14:paraId="39202906" w14:textId="77777777">
        <w:tc>
          <w:tcPr>
            <w:tcW w:w="8395" w:type="dxa"/>
            <w:shd w:val="clear" w:color="auto" w:fill="auto"/>
          </w:tcPr>
          <w:p w14:paraId="43EFF9F9" w14:textId="77777777" w:rsidR="00EE1A2A" w:rsidRDefault="004C3D2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6855A823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37</w:t>
            </w:r>
          </w:p>
        </w:tc>
      </w:tr>
      <w:tr w:rsidR="00EE1A2A" w14:paraId="7EF63548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21D28AA5" w14:textId="77777777" w:rsidR="00EE1A2A" w:rsidRDefault="004C3D20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251DB003" w14:textId="77777777" w:rsidR="00EE1A2A" w:rsidRDefault="004C3D20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38</w:t>
            </w:r>
          </w:p>
        </w:tc>
      </w:tr>
    </w:tbl>
    <w:p w14:paraId="46671553" w14:textId="77777777" w:rsidR="00EE1A2A" w:rsidRDefault="00EE1A2A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7BA9E8E4" w14:textId="77777777" w:rsidR="00EE1A2A" w:rsidRDefault="00EE1A2A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40586791" w14:textId="77777777" w:rsidR="00EE1A2A" w:rsidRDefault="004C3D20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1A89FF84" w14:textId="77777777" w:rsidR="00EE1A2A" w:rsidRDefault="004C3D20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экскурсионного обслуживания.</w:t>
      </w:r>
    </w:p>
    <w:p w14:paraId="3B1C3CA0" w14:textId="77777777" w:rsidR="00EE1A2A" w:rsidRDefault="00EE1A2A">
      <w:pPr>
        <w:keepNext/>
        <w:ind w:firstLine="567"/>
        <w:jc w:val="both"/>
        <w:rPr>
          <w:sz w:val="28"/>
          <w:szCs w:val="28"/>
        </w:rPr>
      </w:pPr>
    </w:p>
    <w:p w14:paraId="454E9F84" w14:textId="77777777" w:rsidR="00EE1A2A" w:rsidRDefault="004C3D20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EE1A2A" w14:paraId="71624946" w14:textId="77777777">
        <w:tc>
          <w:tcPr>
            <w:tcW w:w="993" w:type="dxa"/>
            <w:shd w:val="clear" w:color="auto" w:fill="auto"/>
          </w:tcPr>
          <w:p w14:paraId="744A592D" w14:textId="77777777" w:rsidR="00EE1A2A" w:rsidRDefault="004C3D20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634C0576" w14:textId="77777777" w:rsidR="00EE1A2A" w:rsidRDefault="004C3D20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767A7248" w14:textId="77777777" w:rsidR="00EE1A2A" w:rsidRDefault="004C3D20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527F1C02" w14:textId="77777777" w:rsidR="00EE1A2A" w:rsidRDefault="004C3D20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E1A2A" w14:paraId="3715D586" w14:textId="77777777">
        <w:tc>
          <w:tcPr>
            <w:tcW w:w="993" w:type="dxa"/>
            <w:shd w:val="clear" w:color="FFFFFF" w:fill="FFFFFF"/>
          </w:tcPr>
          <w:p w14:paraId="62A1E662" w14:textId="77777777" w:rsidR="00EE1A2A" w:rsidRDefault="004C3D2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ПКН-2</w:t>
            </w:r>
          </w:p>
        </w:tc>
        <w:tc>
          <w:tcPr>
            <w:tcW w:w="2410" w:type="dxa"/>
          </w:tcPr>
          <w:p w14:paraId="7810236D" w14:textId="77777777" w:rsidR="00EE1A2A" w:rsidRDefault="004C3D20">
            <w:pPr>
              <w:jc w:val="both"/>
            </w:pPr>
            <w: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</w:p>
        </w:tc>
        <w:tc>
          <w:tcPr>
            <w:tcW w:w="3119" w:type="dxa"/>
          </w:tcPr>
          <w:p w14:paraId="1E2C0708" w14:textId="77777777" w:rsidR="00EE1A2A" w:rsidRDefault="004C3D20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14:paraId="1A169041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6EA8D8FD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5E9957C5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3BC91621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2C62C99B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64DCFC13" w14:textId="77777777" w:rsidR="00EE1A2A" w:rsidRDefault="004C3D20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14:paraId="0CBF4AA9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219FDC22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0CCCDAAC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29EDB58D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1F5ABD7D" w14:textId="77777777" w:rsidR="00EE1A2A" w:rsidRDefault="004C3D20">
            <w:pPr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3656" w:type="dxa"/>
            <w:shd w:val="clear" w:color="FFFFFF" w:fill="FFFFFF"/>
          </w:tcPr>
          <w:p w14:paraId="77242106" w14:textId="77777777" w:rsidR="00EE1A2A" w:rsidRDefault="004C3D20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экскурсионного обслуживания;</w:t>
            </w:r>
          </w:p>
          <w:p w14:paraId="4013E15C" w14:textId="77777777" w:rsidR="00EE1A2A" w:rsidRDefault="004C3D20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14:paraId="55B95BC4" w14:textId="77777777" w:rsidR="00EE1A2A" w:rsidRDefault="00EE1A2A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14:paraId="430243C5" w14:textId="77777777" w:rsidR="00EE1A2A" w:rsidRDefault="004C3D20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14:paraId="48EEC70A" w14:textId="77777777" w:rsidR="00EE1A2A" w:rsidRDefault="004C3D20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14:paraId="0B56A8BF" w14:textId="77777777" w:rsidR="00EE1A2A" w:rsidRDefault="00EE1A2A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14:paraId="16946043" w14:textId="77777777" w:rsidR="00EE1A2A" w:rsidRDefault="004C3D20">
            <w:pPr>
              <w:ind w:left="-77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экскурсионного обслуживания; </w:t>
            </w:r>
          </w:p>
          <w:p w14:paraId="553D98A5" w14:textId="77777777" w:rsidR="00EE1A2A" w:rsidRDefault="004C3D20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</w:t>
            </w:r>
          </w:p>
        </w:tc>
      </w:tr>
      <w:tr w:rsidR="00EE1A2A" w14:paraId="286FD206" w14:textId="77777777">
        <w:tc>
          <w:tcPr>
            <w:tcW w:w="993" w:type="dxa"/>
            <w:shd w:val="clear" w:color="auto" w:fill="auto"/>
          </w:tcPr>
          <w:p w14:paraId="5BAD3884" w14:textId="77777777" w:rsidR="00EE1A2A" w:rsidRDefault="004C3D20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ПКН-3</w:t>
            </w:r>
          </w:p>
        </w:tc>
        <w:tc>
          <w:tcPr>
            <w:tcW w:w="2410" w:type="dxa"/>
          </w:tcPr>
          <w:p w14:paraId="1F5DFAB2" w14:textId="77777777" w:rsidR="00EE1A2A" w:rsidRPr="00D90481" w:rsidRDefault="004C3D20">
            <w:pPr>
              <w:jc w:val="both"/>
            </w:pPr>
            <w:r w:rsidRPr="00D90481">
              <w:t xml:space="preserve"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 </w:t>
            </w:r>
          </w:p>
        </w:tc>
        <w:tc>
          <w:tcPr>
            <w:tcW w:w="3119" w:type="dxa"/>
          </w:tcPr>
          <w:p w14:paraId="736730DD" w14:textId="77777777" w:rsidR="00EE1A2A" w:rsidRPr="00D90481" w:rsidRDefault="004C3D20">
            <w:pPr>
              <w:spacing w:after="200"/>
              <w:contextualSpacing/>
              <w:jc w:val="both"/>
            </w:pPr>
            <w:r w:rsidRPr="00D90481"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14:paraId="58CA82F3" w14:textId="77777777" w:rsidR="00EE1A2A" w:rsidRPr="00D90481" w:rsidRDefault="00EE1A2A">
            <w:pPr>
              <w:spacing w:after="200"/>
              <w:contextualSpacing/>
              <w:jc w:val="both"/>
            </w:pPr>
          </w:p>
          <w:p w14:paraId="6C0E7712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01FAE2BB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10D8D6B6" w14:textId="77777777" w:rsidR="00EE1A2A" w:rsidRPr="00D90481" w:rsidRDefault="004C3D20">
            <w:pPr>
              <w:tabs>
                <w:tab w:val="left" w:pos="993"/>
              </w:tabs>
              <w:jc w:val="both"/>
            </w:pPr>
            <w:r w:rsidRPr="00D90481">
              <w:t xml:space="preserve">2.Обосновывает выбор стратегических </w:t>
            </w:r>
            <w:r w:rsidRPr="00D90481">
              <w:lastRenderedPageBreak/>
              <w:t>инструментов повышения качества услуг.</w:t>
            </w:r>
          </w:p>
          <w:p w14:paraId="69B1AF20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60985981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4FAEA5DE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7A1E2716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71CE7757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18C54AA8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63CDC0DB" w14:textId="77777777" w:rsidR="00EE1A2A" w:rsidRPr="00D90481" w:rsidRDefault="004C3D20">
            <w:pPr>
              <w:tabs>
                <w:tab w:val="left" w:pos="993"/>
              </w:tabs>
              <w:jc w:val="both"/>
            </w:pPr>
            <w:r w:rsidRPr="00D90481">
              <w:t>3.Разрабатывает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3656" w:type="dxa"/>
            <w:shd w:val="clear" w:color="auto" w:fill="auto"/>
          </w:tcPr>
          <w:p w14:paraId="676C89BE" w14:textId="77777777" w:rsidR="00EE1A2A" w:rsidRPr="00D90481" w:rsidRDefault="004C3D20">
            <w:pPr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lastRenderedPageBreak/>
              <w:t xml:space="preserve">Знать: </w:t>
            </w:r>
            <w:r w:rsidRPr="00D90481">
              <w:t>основные подходы в управлении качеством услуг при проведении и организации экскурсий;</w:t>
            </w:r>
          </w:p>
          <w:p w14:paraId="49ED2559" w14:textId="77777777" w:rsidR="00EE1A2A" w:rsidRPr="00D90481" w:rsidRDefault="004C3D20">
            <w:pPr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>Уметь</w:t>
            </w:r>
            <w:r w:rsidRPr="00D90481">
              <w:rPr>
                <w:rFonts w:eastAsia="Arial Unicode MS"/>
              </w:rPr>
              <w:t>: различать основные способы управления качеством предоставляемых услуг в сфере экскурсионного обслуживания;</w:t>
            </w:r>
          </w:p>
          <w:p w14:paraId="29BEB3AE" w14:textId="77777777" w:rsidR="00EE1A2A" w:rsidRPr="00D90481" w:rsidRDefault="00EE1A2A">
            <w:pPr>
              <w:jc w:val="both"/>
              <w:rPr>
                <w:rFonts w:eastAsia="timesnewromanpsmt"/>
              </w:rPr>
            </w:pPr>
          </w:p>
          <w:p w14:paraId="13FFE6B7" w14:textId="77777777" w:rsidR="00EE1A2A" w:rsidRPr="00D90481" w:rsidRDefault="004C3D20">
            <w:pPr>
              <w:numPr>
                <w:ilvl w:val="0"/>
                <w:numId w:val="19"/>
              </w:numPr>
              <w:ind w:left="0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r w:rsidRPr="00D90481">
              <w:t xml:space="preserve">основные стратегические инструменты повышения </w:t>
            </w:r>
            <w:r w:rsidRPr="00D90481">
              <w:lastRenderedPageBreak/>
              <w:t xml:space="preserve">качества услуг в сфере </w:t>
            </w:r>
            <w:r w:rsidRPr="00D90481">
              <w:rPr>
                <w:rFonts w:eastAsia="Arial Unicode MS"/>
              </w:rPr>
              <w:t>экскурсионного обслуживания</w:t>
            </w:r>
            <w:r w:rsidRPr="00D90481">
              <w:t>;</w:t>
            </w:r>
          </w:p>
          <w:p w14:paraId="5B42BF6A" w14:textId="77777777" w:rsidR="00EE1A2A" w:rsidRPr="00D90481" w:rsidRDefault="004C3D20">
            <w:pPr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14:paraId="2AB6238B" w14:textId="77777777" w:rsidR="00EE1A2A" w:rsidRPr="00D90481" w:rsidRDefault="00EE1A2A">
            <w:pPr>
              <w:rPr>
                <w:rFonts w:eastAsia="Arial Unicode MS"/>
              </w:rPr>
            </w:pPr>
          </w:p>
          <w:p w14:paraId="287E63C3" w14:textId="77777777" w:rsidR="00EE1A2A" w:rsidRPr="00D90481" w:rsidRDefault="00EE1A2A">
            <w:pPr>
              <w:rPr>
                <w:rFonts w:eastAsia="Arial Unicode MS"/>
              </w:rPr>
            </w:pPr>
          </w:p>
          <w:p w14:paraId="13C608A2" w14:textId="77777777" w:rsidR="00EE1A2A" w:rsidRPr="00D90481" w:rsidRDefault="004C3D20">
            <w:pPr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  <w:bCs/>
              </w:rPr>
              <w:t xml:space="preserve">Знать: </w:t>
            </w:r>
            <w:r w:rsidRPr="00D90481">
              <w:rPr>
                <w:rFonts w:eastAsia="Arial Unicode MS"/>
              </w:rPr>
              <w:t>стандарты качества обслуживания</w:t>
            </w:r>
            <w:r w:rsidRPr="00D90481">
              <w:rPr>
                <w:rFonts w:eastAsia="Arial Unicode MS"/>
                <w:b/>
                <w:bCs/>
              </w:rPr>
              <w:t xml:space="preserve"> </w:t>
            </w:r>
            <w:r w:rsidRPr="00D90481">
              <w:rPr>
                <w:rFonts w:eastAsia="Arial Unicode MS"/>
              </w:rPr>
              <w:t>экскурсантов;</w:t>
            </w:r>
          </w:p>
          <w:p w14:paraId="2F45EBB2" w14:textId="77777777" w:rsidR="00EE1A2A" w:rsidRPr="00D90481" w:rsidRDefault="004C3D20">
            <w:pPr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  <w:bCs/>
              </w:rPr>
              <w:t xml:space="preserve">Уметь: </w:t>
            </w:r>
            <w:r w:rsidRPr="00D90481"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</w:tr>
      <w:tr w:rsidR="00EE1A2A" w14:paraId="72DB7095" w14:textId="77777777">
        <w:tc>
          <w:tcPr>
            <w:tcW w:w="10178" w:type="dxa"/>
            <w:gridSpan w:val="4"/>
            <w:shd w:val="clear" w:color="auto" w:fill="auto"/>
          </w:tcPr>
          <w:p w14:paraId="64D8F928" w14:textId="77777777" w:rsidR="00EE1A2A" w:rsidRPr="00D90481" w:rsidRDefault="004C3D20">
            <w:pPr>
              <w:ind w:left="-77"/>
              <w:jc w:val="center"/>
              <w:rPr>
                <w:rFonts w:eastAsia="Arial Unicode MS"/>
                <w:b/>
              </w:rPr>
            </w:pPr>
            <w:r w:rsidRPr="00D90481">
              <w:rPr>
                <w:sz w:val="28"/>
                <w:szCs w:val="28"/>
              </w:rPr>
              <w:lastRenderedPageBreak/>
              <w:t>Профиль «Международный и национальный туризм»</w:t>
            </w:r>
          </w:p>
        </w:tc>
      </w:tr>
      <w:tr w:rsidR="00EE1A2A" w14:paraId="659F6E62" w14:textId="77777777">
        <w:tc>
          <w:tcPr>
            <w:tcW w:w="993" w:type="dxa"/>
            <w:shd w:val="clear" w:color="auto" w:fill="auto"/>
          </w:tcPr>
          <w:p w14:paraId="677B0A66" w14:textId="77777777" w:rsidR="00EE1A2A" w:rsidRDefault="004C3D20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ПКП-1</w:t>
            </w:r>
          </w:p>
        </w:tc>
        <w:tc>
          <w:tcPr>
            <w:tcW w:w="2410" w:type="dxa"/>
          </w:tcPr>
          <w:p w14:paraId="764AD813" w14:textId="77777777" w:rsidR="00EE1A2A" w:rsidRPr="00D90481" w:rsidRDefault="004C3D20">
            <w:pPr>
              <w:jc w:val="both"/>
            </w:pPr>
            <w:r w:rsidRPr="00D90481">
              <w:t>Способность разрабатывать, корректировать различные экскурсионные маршруты и программы, составлять технологические карты экскурсий с учетом вида туризма, рассчитывать стоимость экскурсионных маршрутов.</w:t>
            </w:r>
          </w:p>
        </w:tc>
        <w:tc>
          <w:tcPr>
            <w:tcW w:w="3119" w:type="dxa"/>
          </w:tcPr>
          <w:p w14:paraId="305035C2" w14:textId="77777777" w:rsidR="00EE1A2A" w:rsidRPr="00D90481" w:rsidRDefault="004C3D20">
            <w:pPr>
              <w:pStyle w:val="afff"/>
              <w:numPr>
                <w:ilvl w:val="0"/>
                <w:numId w:val="20"/>
              </w:numPr>
              <w:spacing w:after="200"/>
              <w:ind w:left="74"/>
              <w:contextualSpacing/>
              <w:jc w:val="both"/>
            </w:pPr>
            <w:r w:rsidRPr="00D90481"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102B19D6" w14:textId="77777777" w:rsidR="00EE1A2A" w:rsidRPr="00D90481" w:rsidRDefault="00EE1A2A">
            <w:pPr>
              <w:spacing w:after="200"/>
              <w:ind w:left="74"/>
              <w:contextualSpacing/>
              <w:jc w:val="both"/>
            </w:pPr>
          </w:p>
          <w:p w14:paraId="608AEFB8" w14:textId="77777777" w:rsidR="00EE1A2A" w:rsidRPr="00D90481" w:rsidRDefault="00EE1A2A">
            <w:pPr>
              <w:pStyle w:val="afff"/>
              <w:spacing w:after="200"/>
              <w:ind w:left="74"/>
              <w:contextualSpacing/>
              <w:jc w:val="both"/>
            </w:pPr>
          </w:p>
          <w:p w14:paraId="4D1B62E6" w14:textId="77777777" w:rsidR="00EE1A2A" w:rsidRPr="00D90481" w:rsidRDefault="00EE1A2A">
            <w:pPr>
              <w:spacing w:after="200"/>
              <w:contextualSpacing/>
              <w:jc w:val="both"/>
            </w:pPr>
          </w:p>
          <w:p w14:paraId="2EADF177" w14:textId="77777777" w:rsidR="00EE1A2A" w:rsidRPr="00D90481" w:rsidRDefault="00EE1A2A">
            <w:pPr>
              <w:spacing w:after="200"/>
              <w:contextualSpacing/>
              <w:jc w:val="both"/>
            </w:pPr>
          </w:p>
          <w:p w14:paraId="621528E3" w14:textId="77777777" w:rsidR="00EE1A2A" w:rsidRPr="00D90481" w:rsidRDefault="004C3D20">
            <w:pPr>
              <w:spacing w:after="200"/>
              <w:contextualSpacing/>
              <w:jc w:val="both"/>
            </w:pPr>
            <w:r w:rsidRPr="00D90481"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14:paraId="60CE7151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6ADE1CFF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660B440B" w14:textId="77777777" w:rsidR="00EE1A2A" w:rsidRPr="00D90481" w:rsidRDefault="004C3D20">
            <w:pPr>
              <w:tabs>
                <w:tab w:val="left" w:pos="993"/>
              </w:tabs>
              <w:jc w:val="both"/>
            </w:pPr>
            <w:r w:rsidRPr="00D90481"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3656" w:type="dxa"/>
            <w:shd w:val="clear" w:color="auto" w:fill="auto"/>
          </w:tcPr>
          <w:p w14:paraId="593E38EE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r w:rsidRPr="00D90481"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контексте организации экскурсионного обслуживания</w:t>
            </w:r>
            <w:r w:rsidRPr="00D90481">
              <w:t>.</w:t>
            </w:r>
          </w:p>
          <w:p w14:paraId="431AE19F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14:paraId="794E5E76" w14:textId="77777777" w:rsidR="00EE1A2A" w:rsidRPr="00D90481" w:rsidRDefault="00EE1A2A">
            <w:pPr>
              <w:jc w:val="both"/>
              <w:rPr>
                <w:rFonts w:eastAsia="timesnewromanpsmt"/>
              </w:rPr>
            </w:pPr>
          </w:p>
          <w:p w14:paraId="4E8ABC91" w14:textId="77777777" w:rsidR="00EE1A2A" w:rsidRPr="00D90481" w:rsidRDefault="00EE1A2A">
            <w:pPr>
              <w:jc w:val="both"/>
              <w:rPr>
                <w:rFonts w:eastAsia="timesnewromanpsmt"/>
              </w:rPr>
            </w:pPr>
          </w:p>
          <w:p w14:paraId="3B70EF80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r w:rsidRPr="00D90481">
              <w:rPr>
                <w:rFonts w:eastAsia="Arial Unicode MS"/>
              </w:rPr>
              <w:t>основные этапы и технологию организации экскурсионного обслуживания и его особенности в контексте различных видов туризма;</w:t>
            </w:r>
          </w:p>
          <w:p w14:paraId="76A0DFC2" w14:textId="77777777" w:rsidR="00EE1A2A" w:rsidRPr="00D90481" w:rsidRDefault="004C3D20">
            <w:pPr>
              <w:ind w:left="-77"/>
              <w:jc w:val="both"/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Arial Unicode MS"/>
                <w:bCs/>
              </w:rPr>
              <w:t>разрабатывать комплекс экскурсионных технологий с использованием различных туристских ресурсов;</w:t>
            </w:r>
          </w:p>
          <w:p w14:paraId="14B502A6" w14:textId="77777777" w:rsidR="00EE1A2A" w:rsidRPr="00D90481" w:rsidRDefault="00EE1A2A">
            <w:pPr>
              <w:ind w:left="-77"/>
              <w:jc w:val="both"/>
              <w:rPr>
                <w:rFonts w:eastAsia="Arial Unicode MS"/>
              </w:rPr>
            </w:pPr>
          </w:p>
          <w:p w14:paraId="7F3366CE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proofErr w:type="gramStart"/>
            <w:r w:rsidRPr="00D90481">
              <w:rPr>
                <w:rFonts w:eastAsia="Arial Unicode MS"/>
              </w:rPr>
              <w:t>существующие  технологические</w:t>
            </w:r>
            <w:proofErr w:type="gramEnd"/>
            <w:r w:rsidRPr="00D90481"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14:paraId="71FBD821" w14:textId="77777777" w:rsidR="00EE1A2A" w:rsidRPr="00D90481" w:rsidRDefault="004C3D20">
            <w:pPr>
              <w:ind w:left="-77"/>
              <w:jc w:val="both"/>
              <w:rPr>
                <w:rFonts w:eastAsia="timesnewromanpsmt"/>
                <w:bCs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Arial Unicode MS"/>
                <w:bCs/>
              </w:rPr>
              <w:t xml:space="preserve">применять современные информационные технологии и автоматизированные системы управления технологическими </w:t>
            </w:r>
            <w:r w:rsidRPr="00D90481">
              <w:rPr>
                <w:rFonts w:eastAsia="Arial Unicode MS"/>
                <w:bCs/>
              </w:rPr>
              <w:lastRenderedPageBreak/>
              <w:t>процессами обслуживания экскурсантов;</w:t>
            </w:r>
          </w:p>
        </w:tc>
      </w:tr>
      <w:tr w:rsidR="00EE1A2A" w14:paraId="205E2419" w14:textId="77777777">
        <w:trPr>
          <w:trHeight w:val="276"/>
        </w:trPr>
        <w:tc>
          <w:tcPr>
            <w:tcW w:w="10178" w:type="dxa"/>
            <w:gridSpan w:val="4"/>
            <w:shd w:val="clear" w:color="FFFFFF" w:fill="FFFFFF"/>
          </w:tcPr>
          <w:p w14:paraId="305AA44E" w14:textId="77777777" w:rsidR="00EE1A2A" w:rsidRDefault="004C3D20">
            <w:pPr>
              <w:ind w:left="-7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Профиль «Туристский и гостиничный бизнес»</w:t>
            </w:r>
          </w:p>
        </w:tc>
      </w:tr>
      <w:tr w:rsidR="00EE1A2A" w:rsidRPr="00D90481" w14:paraId="74199314" w14:textId="77777777">
        <w:tc>
          <w:tcPr>
            <w:tcW w:w="993" w:type="dxa"/>
            <w:shd w:val="clear" w:color="auto" w:fill="auto"/>
          </w:tcPr>
          <w:p w14:paraId="569B8BCD" w14:textId="77777777" w:rsidR="00EE1A2A" w:rsidRPr="00D90481" w:rsidRDefault="004C3D2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D90481">
              <w:rPr>
                <w:color w:val="000000" w:themeColor="text1"/>
              </w:rPr>
              <w:t>ПКП-1</w:t>
            </w:r>
          </w:p>
        </w:tc>
        <w:tc>
          <w:tcPr>
            <w:tcW w:w="2410" w:type="dxa"/>
          </w:tcPr>
          <w:p w14:paraId="284F2492" w14:textId="77777777" w:rsidR="00EE1A2A" w:rsidRPr="00D90481" w:rsidRDefault="004C3D20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D90481">
              <w:rPr>
                <w:color w:val="000000" w:themeColor="text1"/>
                <w:lang w:eastAsia="en-US"/>
              </w:rPr>
              <w:t xml:space="preserve">Способность разрабатывать, корректировать различные экскурсионной маршруты и программы, составлять технологические карты экскурсии с учётом вида туризма и гостеприимства, рассчитывать стоимость экскурсионных маршрутов </w:t>
            </w:r>
          </w:p>
          <w:p w14:paraId="7F3ABA7E" w14:textId="77777777" w:rsidR="00EE1A2A" w:rsidRPr="00D90481" w:rsidRDefault="00EE1A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B118297" w14:textId="77777777" w:rsidR="00EE1A2A" w:rsidRPr="00D90481" w:rsidRDefault="004C3D20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spacing w:after="160" w:line="259" w:lineRule="auto"/>
              <w:jc w:val="both"/>
              <w:rPr>
                <w:color w:val="000000" w:themeColor="text1"/>
              </w:rPr>
            </w:pPr>
            <w:r w:rsidRPr="00D90481">
              <w:rPr>
                <w:color w:val="000000" w:themeColor="text1"/>
                <w:lang w:eastAsia="en-US"/>
              </w:rPr>
              <w:t>Использует современные технологии в процессе разработки продуктов и услуг,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39CB966D" w14:textId="77777777" w:rsidR="00EE1A2A" w:rsidRPr="00D90481" w:rsidRDefault="004C3D20">
            <w:pPr>
              <w:widowControl w:val="0"/>
              <w:numPr>
                <w:ilvl w:val="0"/>
                <w:numId w:val="32"/>
              </w:numPr>
              <w:tabs>
                <w:tab w:val="left" w:pos="245"/>
              </w:tabs>
              <w:spacing w:after="160" w:line="259" w:lineRule="auto"/>
              <w:jc w:val="both"/>
              <w:rPr>
                <w:color w:val="000000" w:themeColor="text1"/>
              </w:rPr>
            </w:pPr>
            <w:r w:rsidRPr="00D90481">
              <w:rPr>
                <w:color w:val="000000" w:themeColor="text1"/>
                <w:lang w:eastAsia="en-US"/>
              </w:rPr>
              <w:t>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  <w:p w14:paraId="52569695" w14:textId="77777777" w:rsidR="00EE1A2A" w:rsidRPr="00D90481" w:rsidRDefault="004C3D20">
            <w:pPr>
              <w:tabs>
                <w:tab w:val="left" w:pos="993"/>
              </w:tabs>
              <w:jc w:val="both"/>
              <w:rPr>
                <w:color w:val="000000" w:themeColor="text1"/>
              </w:rPr>
            </w:pPr>
            <w:r w:rsidRPr="00D90481">
              <w:rPr>
                <w:color w:val="000000" w:themeColor="text1"/>
                <w:lang w:eastAsia="en-US"/>
              </w:rPr>
              <w:t>3.Демонстрирует знания технологической документации экономических, финансовых, маркетинговых служб туристских и гостиничных компаний.</w:t>
            </w:r>
          </w:p>
        </w:tc>
        <w:tc>
          <w:tcPr>
            <w:tcW w:w="3656" w:type="dxa"/>
            <w:shd w:val="clear" w:color="auto" w:fill="auto"/>
          </w:tcPr>
          <w:p w14:paraId="5EDBBACD" w14:textId="77777777" w:rsidR="00EE1A2A" w:rsidRPr="00D90481" w:rsidRDefault="004C3D20">
            <w:pPr>
              <w:rPr>
                <w:rFonts w:eastAsia="Arial Unicode MS"/>
                <w:b/>
                <w:bCs/>
                <w:color w:val="000000" w:themeColor="text1"/>
              </w:rPr>
            </w:pPr>
            <w:r w:rsidRPr="00D90481">
              <w:rPr>
                <w:rFonts w:eastAsia="Arial Unicode MS"/>
                <w:b/>
                <w:bCs/>
                <w:color w:val="000000" w:themeColor="text1"/>
              </w:rPr>
              <w:t xml:space="preserve">Знать: </w:t>
            </w:r>
            <w:r w:rsidRPr="00D90481">
              <w:rPr>
                <w:color w:val="000000" w:themeColor="text1"/>
                <w:lang w:eastAsia="en-US"/>
              </w:rPr>
              <w:t>современные технологии в процессе разработки продуктов и услуг,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393F5F98" w14:textId="77777777" w:rsidR="00EE1A2A" w:rsidRPr="00D90481" w:rsidRDefault="004C3D20">
            <w:pPr>
              <w:rPr>
                <w:color w:val="000000" w:themeColor="text1"/>
                <w:lang w:eastAsia="en-US"/>
              </w:rPr>
            </w:pPr>
            <w:r w:rsidRPr="00D90481">
              <w:rPr>
                <w:rFonts w:eastAsia="Arial Unicode MS"/>
                <w:b/>
                <w:bCs/>
                <w:color w:val="000000" w:themeColor="text1"/>
              </w:rPr>
              <w:t xml:space="preserve">Уметь: </w:t>
            </w:r>
            <w:r w:rsidRPr="00D90481">
              <w:rPr>
                <w:rFonts w:eastAsia="Arial Unicode MS"/>
                <w:color w:val="000000" w:themeColor="text1"/>
              </w:rPr>
              <w:t xml:space="preserve">использовать </w:t>
            </w:r>
            <w:r w:rsidRPr="00D90481">
              <w:rPr>
                <w:color w:val="000000" w:themeColor="text1"/>
                <w:lang w:eastAsia="en-US"/>
              </w:rPr>
              <w:t>современные технологии в разработке продуктов и услуг,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4F430F61" w14:textId="77777777" w:rsidR="00EE1A2A" w:rsidRPr="00D90481" w:rsidRDefault="00EE1A2A">
            <w:pPr>
              <w:rPr>
                <w:rFonts w:eastAsia="Arial Unicode MS"/>
                <w:color w:val="000000" w:themeColor="text1"/>
              </w:rPr>
            </w:pPr>
          </w:p>
          <w:p w14:paraId="5AB1C8D0" w14:textId="77777777" w:rsidR="00EE1A2A" w:rsidRPr="00D90481" w:rsidRDefault="004C3D20">
            <w:pPr>
              <w:rPr>
                <w:b/>
                <w:bCs/>
                <w:color w:val="000000" w:themeColor="text1"/>
              </w:rPr>
            </w:pPr>
            <w:r w:rsidRPr="00D90481">
              <w:rPr>
                <w:b/>
                <w:bCs/>
                <w:color w:val="000000" w:themeColor="text1"/>
                <w:lang w:eastAsia="en-US"/>
              </w:rPr>
              <w:t xml:space="preserve">Знать: </w:t>
            </w:r>
            <w:r w:rsidRPr="00D90481">
              <w:rPr>
                <w:color w:val="000000" w:themeColor="text1"/>
                <w:lang w:eastAsia="en-US"/>
              </w:rPr>
              <w:t>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  <w:p w14:paraId="7171C5D3" w14:textId="77777777" w:rsidR="00EE1A2A" w:rsidRPr="00D90481" w:rsidRDefault="004C3D20">
            <w:pPr>
              <w:rPr>
                <w:b/>
                <w:bCs/>
                <w:color w:val="000000" w:themeColor="text1"/>
              </w:rPr>
            </w:pPr>
            <w:r w:rsidRPr="00D90481"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 w:rsidRPr="00D90481">
              <w:rPr>
                <w:color w:val="000000" w:themeColor="text1"/>
                <w:lang w:eastAsia="en-US"/>
              </w:rPr>
              <w:t>применять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  <w:p w14:paraId="34BF2FEE" w14:textId="77777777" w:rsidR="00EE1A2A" w:rsidRPr="00D90481" w:rsidRDefault="00EE1A2A">
            <w:pPr>
              <w:rPr>
                <w:rFonts w:eastAsia="Arial Unicode MS"/>
                <w:b/>
                <w:bCs/>
                <w:color w:val="000000" w:themeColor="text1"/>
              </w:rPr>
            </w:pPr>
          </w:p>
          <w:p w14:paraId="259E961A" w14:textId="77777777" w:rsidR="00EE1A2A" w:rsidRPr="00D90481" w:rsidRDefault="004C3D20">
            <w:pPr>
              <w:rPr>
                <w:b/>
                <w:bCs/>
                <w:color w:val="000000" w:themeColor="text1"/>
              </w:rPr>
            </w:pPr>
            <w:r w:rsidRPr="00D90481">
              <w:rPr>
                <w:b/>
                <w:bCs/>
                <w:color w:val="000000" w:themeColor="text1"/>
                <w:lang w:eastAsia="en-US"/>
              </w:rPr>
              <w:t xml:space="preserve">Знать: </w:t>
            </w:r>
            <w:r w:rsidRPr="00D90481">
              <w:rPr>
                <w:color w:val="000000" w:themeColor="text1"/>
                <w:lang w:eastAsia="en-US"/>
              </w:rPr>
              <w:t>технологическую документацию экономических, финансовых, маркетинговых служб туристских и гостиничных компаний.</w:t>
            </w:r>
          </w:p>
          <w:p w14:paraId="4FF138B7" w14:textId="77777777" w:rsidR="00EE1A2A" w:rsidRPr="00D90481" w:rsidRDefault="004C3D20">
            <w:pPr>
              <w:rPr>
                <w:rFonts w:eastAsia="Arial Unicode MS"/>
                <w:b/>
                <w:bCs/>
                <w:color w:val="000000" w:themeColor="text1"/>
              </w:rPr>
            </w:pPr>
            <w:r w:rsidRPr="00D90481"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 w:rsidRPr="00D90481">
              <w:rPr>
                <w:color w:val="000000" w:themeColor="text1"/>
                <w:lang w:eastAsia="en-US"/>
              </w:rPr>
              <w:t>применять на практике знания технологической документации экономических, финансовых, маркетинговых служб туристских и гостиничных компаний.</w:t>
            </w:r>
          </w:p>
        </w:tc>
      </w:tr>
    </w:tbl>
    <w:p w14:paraId="142C54DD" w14:textId="77777777" w:rsidR="00EE1A2A" w:rsidRPr="00D90481" w:rsidRDefault="00EE1A2A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03C059A9" w14:textId="77777777" w:rsidR="00EE1A2A" w:rsidRPr="00D90481" w:rsidRDefault="004C3D2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D90481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053C64CA" w14:textId="77777777" w:rsidR="00EE1A2A" w:rsidRPr="00D90481" w:rsidRDefault="004C3D20">
      <w:pPr>
        <w:spacing w:line="360" w:lineRule="auto"/>
        <w:ind w:firstLine="567"/>
        <w:jc w:val="both"/>
        <w:rPr>
          <w:sz w:val="28"/>
          <w:szCs w:val="28"/>
        </w:rPr>
      </w:pPr>
      <w:r w:rsidRPr="00D90481">
        <w:rPr>
          <w:sz w:val="28"/>
          <w:szCs w:val="28"/>
        </w:rPr>
        <w:t xml:space="preserve">Дисциплина «Организация экскурсионного обслуживания» является дисциплиной профиля «Международный и национальный туризм», профиля </w:t>
      </w:r>
      <w:r w:rsidRPr="00D90481">
        <w:rPr>
          <w:sz w:val="28"/>
          <w:szCs w:val="28"/>
        </w:rPr>
        <w:lastRenderedPageBreak/>
        <w:t>«Туристский и гостиничный бизнес» дисциплин блока 1 «Дисциплины (модули)» образовательных программ «Туристский и гостиничный бизнес» и «Международный и национальный туризм» по направлению подготовки 43.03.02 «Туризм».</w:t>
      </w:r>
    </w:p>
    <w:p w14:paraId="78F35C4A" w14:textId="77777777" w:rsidR="00EE1A2A" w:rsidRPr="00D90481" w:rsidRDefault="004C3D20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 w:rsidRPr="00D90481">
        <w:t xml:space="preserve"> </w:t>
      </w:r>
    </w:p>
    <w:p w14:paraId="2B288AF4" w14:textId="77777777" w:rsidR="00EE1A2A" w:rsidRPr="00D90481" w:rsidRDefault="004C3D20">
      <w:pPr>
        <w:spacing w:line="360" w:lineRule="auto"/>
        <w:jc w:val="center"/>
        <w:rPr>
          <w:b/>
          <w:bCs/>
          <w:sz w:val="28"/>
          <w:szCs w:val="28"/>
        </w:rPr>
      </w:pPr>
      <w:r w:rsidRPr="00D90481"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D678716" w14:textId="77777777" w:rsidR="00EE1A2A" w:rsidRPr="00D90481" w:rsidRDefault="00EE1A2A">
      <w:pPr>
        <w:pStyle w:val="af6"/>
        <w:jc w:val="both"/>
        <w:rPr>
          <w:szCs w:val="28"/>
        </w:rPr>
      </w:pPr>
    </w:p>
    <w:p w14:paraId="17B625AB" w14:textId="77777777" w:rsidR="00EE1A2A" w:rsidRPr="00D90481" w:rsidRDefault="004C3D20">
      <w:pPr>
        <w:spacing w:line="360" w:lineRule="auto"/>
        <w:ind w:firstLine="567"/>
        <w:jc w:val="right"/>
        <w:rPr>
          <w:sz w:val="28"/>
          <w:szCs w:val="28"/>
        </w:rPr>
      </w:pPr>
      <w:r w:rsidRPr="00D90481">
        <w:rPr>
          <w:sz w:val="28"/>
          <w:szCs w:val="28"/>
        </w:rPr>
        <w:t>Таблица 1.1</w:t>
      </w:r>
    </w:p>
    <w:p w14:paraId="41CFE052" w14:textId="77777777" w:rsidR="00EE1A2A" w:rsidRPr="00D90481" w:rsidRDefault="004C3D20">
      <w:pPr>
        <w:spacing w:line="360" w:lineRule="auto"/>
        <w:ind w:firstLine="567"/>
        <w:jc w:val="right"/>
        <w:rPr>
          <w:i/>
          <w:iCs/>
          <w:sz w:val="28"/>
          <w:szCs w:val="28"/>
        </w:rPr>
      </w:pPr>
      <w:r w:rsidRPr="00D90481">
        <w:rPr>
          <w:i/>
          <w:iCs/>
          <w:sz w:val="28"/>
          <w:szCs w:val="28"/>
        </w:rPr>
        <w:t>(для заочной формы обучения (Институт онлайн-образования)</w:t>
      </w: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6"/>
        <w:gridCol w:w="1889"/>
        <w:gridCol w:w="1889"/>
      </w:tblGrid>
      <w:tr w:rsidR="00EE1A2A" w14:paraId="38E3F7FD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5EDD8367" w14:textId="77777777" w:rsidR="00EE1A2A" w:rsidRPr="00D90481" w:rsidRDefault="004C3D20">
            <w:pPr>
              <w:keepNext/>
              <w:rPr>
                <w:b/>
              </w:rPr>
            </w:pPr>
            <w:r w:rsidRPr="00D90481">
              <w:rPr>
                <w:b/>
              </w:rPr>
              <w:t>Вид учебной работы  по дисциплине</w:t>
            </w:r>
          </w:p>
        </w:tc>
        <w:tc>
          <w:tcPr>
            <w:tcW w:w="2290" w:type="dxa"/>
            <w:shd w:val="clear" w:color="auto" w:fill="auto"/>
          </w:tcPr>
          <w:p w14:paraId="7306E98C" w14:textId="77777777" w:rsidR="00EE1A2A" w:rsidRPr="00D90481" w:rsidRDefault="004C3D20">
            <w:pPr>
              <w:keepNext/>
              <w:jc w:val="center"/>
              <w:rPr>
                <w:b/>
              </w:rPr>
            </w:pPr>
            <w:r w:rsidRPr="00D90481">
              <w:rPr>
                <w:b/>
              </w:rPr>
              <w:t>Всего</w:t>
            </w:r>
          </w:p>
          <w:p w14:paraId="6B3A859C" w14:textId="77777777" w:rsidR="00EE1A2A" w:rsidRPr="00D90481" w:rsidRDefault="004C3D20">
            <w:pPr>
              <w:keepNext/>
              <w:jc w:val="center"/>
              <w:rPr>
                <w:b/>
              </w:rPr>
            </w:pPr>
            <w:r w:rsidRPr="00D90481"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14:paraId="3F24A549" w14:textId="77777777" w:rsidR="00EE1A2A" w:rsidRPr="00D90481" w:rsidRDefault="004C3D20">
            <w:pPr>
              <w:keepNext/>
              <w:jc w:val="center"/>
            </w:pPr>
            <w:r w:rsidRPr="00D90481">
              <w:rPr>
                <w:b/>
              </w:rPr>
              <w:t>Семестр 8</w:t>
            </w:r>
          </w:p>
          <w:p w14:paraId="7BE5C5D8" w14:textId="77777777" w:rsidR="00EE1A2A" w:rsidRDefault="004C3D20">
            <w:pPr>
              <w:spacing w:line="360" w:lineRule="auto"/>
              <w:jc w:val="center"/>
              <w:rPr>
                <w:b/>
                <w:bCs/>
              </w:rPr>
            </w:pPr>
            <w:r w:rsidRPr="00D90481">
              <w:rPr>
                <w:b/>
              </w:rPr>
              <w:t>(в часах)</w:t>
            </w:r>
          </w:p>
        </w:tc>
      </w:tr>
      <w:tr w:rsidR="00EE1A2A" w14:paraId="19AF307D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1CAD7CF4" w14:textId="77777777" w:rsidR="00EE1A2A" w:rsidRDefault="004C3D20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auto" w:fill="auto"/>
          </w:tcPr>
          <w:p w14:paraId="469F6087" w14:textId="77777777" w:rsidR="00EE1A2A" w:rsidRDefault="004C3D20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5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./180</w:t>
            </w:r>
          </w:p>
        </w:tc>
        <w:tc>
          <w:tcPr>
            <w:tcW w:w="2290" w:type="dxa"/>
            <w:shd w:val="clear" w:color="FFFFFF" w:fill="FFFFFF"/>
          </w:tcPr>
          <w:p w14:paraId="6B46E43F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180</w:t>
            </w:r>
          </w:p>
        </w:tc>
      </w:tr>
      <w:tr w:rsidR="00EE1A2A" w14:paraId="54D65CD1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70E3D897" w14:textId="77777777" w:rsidR="00EE1A2A" w:rsidRDefault="004C3D20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auto" w:fill="auto"/>
          </w:tcPr>
          <w:p w14:paraId="6FF906FF" w14:textId="77777777" w:rsidR="00EE1A2A" w:rsidRDefault="004C3D20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2290" w:type="dxa"/>
            <w:shd w:val="clear" w:color="FFFFFF" w:fill="FFFFFF"/>
          </w:tcPr>
          <w:p w14:paraId="3F8E6570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16</w:t>
            </w:r>
          </w:p>
        </w:tc>
      </w:tr>
      <w:tr w:rsidR="00EE1A2A" w14:paraId="313222AB" w14:textId="77777777">
        <w:trPr>
          <w:trHeight w:val="214"/>
          <w:jc w:val="center"/>
        </w:trPr>
        <w:tc>
          <w:tcPr>
            <w:tcW w:w="5642" w:type="dxa"/>
            <w:shd w:val="clear" w:color="auto" w:fill="auto"/>
          </w:tcPr>
          <w:p w14:paraId="3EB3A3AE" w14:textId="77777777" w:rsidR="00EE1A2A" w:rsidRDefault="004C3D20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auto" w:fill="auto"/>
          </w:tcPr>
          <w:p w14:paraId="0C9B1751" w14:textId="77777777" w:rsidR="00EE1A2A" w:rsidRDefault="004C3D2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290" w:type="dxa"/>
            <w:shd w:val="clear" w:color="FFFFFF" w:fill="FFFFFF"/>
          </w:tcPr>
          <w:p w14:paraId="34DA2E62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4</w:t>
            </w:r>
          </w:p>
        </w:tc>
      </w:tr>
      <w:tr w:rsidR="00EE1A2A" w14:paraId="4F406321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6B68D562" w14:textId="77777777" w:rsidR="00EE1A2A" w:rsidRDefault="004C3D20">
            <w:pPr>
              <w:keepNext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auto" w:fill="auto"/>
          </w:tcPr>
          <w:p w14:paraId="2FCEF395" w14:textId="77777777" w:rsidR="00EE1A2A" w:rsidRDefault="004C3D2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2290" w:type="dxa"/>
            <w:shd w:val="clear" w:color="FFFFFF" w:fill="FFFFFF"/>
          </w:tcPr>
          <w:p w14:paraId="31637305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12</w:t>
            </w:r>
          </w:p>
        </w:tc>
      </w:tr>
      <w:tr w:rsidR="00EE1A2A" w14:paraId="3E8852C6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7427BA6F" w14:textId="77777777" w:rsidR="00EE1A2A" w:rsidRDefault="004C3D20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auto" w:fill="auto"/>
          </w:tcPr>
          <w:p w14:paraId="33281F2C" w14:textId="77777777" w:rsidR="00EE1A2A" w:rsidRDefault="004C3D20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  <w:tc>
          <w:tcPr>
            <w:tcW w:w="2290" w:type="dxa"/>
            <w:shd w:val="clear" w:color="FFFFFF" w:fill="FFFFFF"/>
          </w:tcPr>
          <w:p w14:paraId="2540B5B9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164</w:t>
            </w:r>
          </w:p>
        </w:tc>
      </w:tr>
      <w:tr w:rsidR="00EE1A2A" w14:paraId="3E437339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0EDC443C" w14:textId="77777777" w:rsidR="00EE1A2A" w:rsidRDefault="004C3D20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auto" w:fill="auto"/>
          </w:tcPr>
          <w:p w14:paraId="33325E28" w14:textId="77777777" w:rsidR="00EE1A2A" w:rsidRDefault="004C3D2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Проектная работа</w:t>
            </w:r>
          </w:p>
        </w:tc>
        <w:tc>
          <w:tcPr>
            <w:tcW w:w="2290" w:type="dxa"/>
            <w:shd w:val="clear" w:color="FFFFFF" w:fill="FFFFFF"/>
          </w:tcPr>
          <w:p w14:paraId="2E52EC64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Проектная работа</w:t>
            </w:r>
          </w:p>
        </w:tc>
      </w:tr>
      <w:tr w:rsidR="00EE1A2A" w14:paraId="56B27D68" w14:textId="77777777">
        <w:trPr>
          <w:jc w:val="center"/>
        </w:trPr>
        <w:tc>
          <w:tcPr>
            <w:tcW w:w="5642" w:type="dxa"/>
            <w:shd w:val="clear" w:color="auto" w:fill="auto"/>
          </w:tcPr>
          <w:p w14:paraId="3CA822B4" w14:textId="77777777" w:rsidR="00EE1A2A" w:rsidRDefault="004C3D20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auto" w:fill="auto"/>
          </w:tcPr>
          <w:p w14:paraId="19483ACB" w14:textId="77777777" w:rsidR="00EE1A2A" w:rsidRDefault="004C3D2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 xml:space="preserve">Экзамен </w:t>
            </w:r>
          </w:p>
        </w:tc>
        <w:tc>
          <w:tcPr>
            <w:tcW w:w="2290" w:type="dxa"/>
            <w:shd w:val="clear" w:color="FFFFFF" w:fill="FFFFFF"/>
          </w:tcPr>
          <w:p w14:paraId="03044AB4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</w:tr>
    </w:tbl>
    <w:p w14:paraId="1881EA75" w14:textId="77777777" w:rsidR="00EE1A2A" w:rsidRDefault="00EE1A2A">
      <w:pPr>
        <w:pStyle w:val="af6"/>
        <w:jc w:val="both"/>
        <w:rPr>
          <w:szCs w:val="28"/>
        </w:rPr>
      </w:pPr>
    </w:p>
    <w:p w14:paraId="4B0C55A8" w14:textId="77777777" w:rsidR="00EE1A2A" w:rsidRDefault="004C3D20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1.2 </w:t>
      </w:r>
    </w:p>
    <w:p w14:paraId="333EEEFD" w14:textId="77777777" w:rsidR="00EE1A2A" w:rsidRDefault="004C3D20">
      <w:pPr>
        <w:spacing w:line="360" w:lineRule="auto"/>
        <w:ind w:firstLine="567"/>
        <w:jc w:val="right"/>
        <w:rPr>
          <w:i/>
          <w:iCs/>
        </w:rPr>
      </w:pPr>
      <w:r>
        <w:rPr>
          <w:i/>
          <w:iCs/>
          <w:sz w:val="28"/>
          <w:szCs w:val="28"/>
        </w:rPr>
        <w:t xml:space="preserve">(для очной формы обучения) </w:t>
      </w:r>
    </w:p>
    <w:tbl>
      <w:tblPr>
        <w:tblW w:w="423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EE1A2A" w14:paraId="20EB2BB3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10633B67" w14:textId="77777777" w:rsidR="00EE1A2A" w:rsidRDefault="004C3D20">
            <w:pPr>
              <w:keepNext/>
              <w:rPr>
                <w:bCs/>
              </w:rPr>
            </w:pPr>
            <w:r>
              <w:rPr>
                <w:b/>
              </w:rPr>
              <w:t>Вид учебной работы  по дисциплине</w:t>
            </w:r>
          </w:p>
        </w:tc>
        <w:tc>
          <w:tcPr>
            <w:tcW w:w="2290" w:type="dxa"/>
            <w:shd w:val="clear" w:color="FFFFFF" w:fill="FFFFFF"/>
          </w:tcPr>
          <w:p w14:paraId="49EA8994" w14:textId="77777777" w:rsidR="00EE1A2A" w:rsidRDefault="004C3D20">
            <w:pPr>
              <w:keepNext/>
              <w:jc w:val="center"/>
            </w:pPr>
            <w:r>
              <w:rPr>
                <w:b/>
              </w:rPr>
              <w:t>Всего</w:t>
            </w:r>
          </w:p>
          <w:p w14:paraId="45ACBE38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14:paraId="0F0A40D0" w14:textId="77777777" w:rsidR="00EE1A2A" w:rsidRDefault="004C3D20">
            <w:pPr>
              <w:keepNext/>
              <w:jc w:val="center"/>
            </w:pPr>
            <w:r>
              <w:rPr>
                <w:b/>
              </w:rPr>
              <w:t>Семестр 6</w:t>
            </w:r>
          </w:p>
          <w:p w14:paraId="17653692" w14:textId="77777777" w:rsidR="00EE1A2A" w:rsidRDefault="004C3D2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EE1A2A" w14:paraId="3904D9A0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78F82F64" w14:textId="77777777" w:rsidR="00EE1A2A" w:rsidRDefault="004C3D20">
            <w:pPr>
              <w:keepNext/>
              <w:rPr>
                <w:bCs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FFFFFF" w:fill="FFFFFF"/>
          </w:tcPr>
          <w:p w14:paraId="643F0676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 xml:space="preserve">5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./180</w:t>
            </w:r>
          </w:p>
        </w:tc>
        <w:tc>
          <w:tcPr>
            <w:tcW w:w="2290" w:type="dxa"/>
            <w:shd w:val="clear" w:color="FFFFFF" w:fill="FFFFFF"/>
          </w:tcPr>
          <w:p w14:paraId="60E7D5E0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180</w:t>
            </w:r>
          </w:p>
        </w:tc>
      </w:tr>
      <w:tr w:rsidR="00EE1A2A" w14:paraId="083FBFA7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0A1DB482" w14:textId="77777777" w:rsidR="00EE1A2A" w:rsidRDefault="004C3D20">
            <w:pPr>
              <w:keepNext/>
              <w:rPr>
                <w:bCs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FFFFFF" w:fill="FFFFFF"/>
          </w:tcPr>
          <w:p w14:paraId="30A2897D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84</w:t>
            </w:r>
          </w:p>
        </w:tc>
        <w:tc>
          <w:tcPr>
            <w:tcW w:w="2290" w:type="dxa"/>
            <w:shd w:val="clear" w:color="FFFFFF" w:fill="FFFFFF"/>
          </w:tcPr>
          <w:p w14:paraId="668144F8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84</w:t>
            </w:r>
          </w:p>
        </w:tc>
      </w:tr>
      <w:tr w:rsidR="00EE1A2A" w14:paraId="077148D4" w14:textId="77777777">
        <w:trPr>
          <w:trHeight w:val="205"/>
          <w:jc w:val="center"/>
        </w:trPr>
        <w:tc>
          <w:tcPr>
            <w:tcW w:w="5642" w:type="dxa"/>
            <w:shd w:val="clear" w:color="FFFFFF" w:fill="FFFFFF"/>
          </w:tcPr>
          <w:p w14:paraId="10A8302E" w14:textId="77777777" w:rsidR="00EE1A2A" w:rsidRDefault="004C3D20">
            <w:pPr>
              <w:keepNext/>
              <w:rPr>
                <w:bCs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FFFFFF" w:fill="FFFFFF"/>
          </w:tcPr>
          <w:p w14:paraId="1F4D0544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34</w:t>
            </w:r>
          </w:p>
        </w:tc>
        <w:tc>
          <w:tcPr>
            <w:tcW w:w="2290" w:type="dxa"/>
            <w:shd w:val="clear" w:color="FFFFFF" w:fill="FFFFFF"/>
          </w:tcPr>
          <w:p w14:paraId="68CFD027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34</w:t>
            </w:r>
          </w:p>
        </w:tc>
      </w:tr>
      <w:tr w:rsidR="00EE1A2A" w14:paraId="11C68EEA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2003ACA2" w14:textId="77777777" w:rsidR="00EE1A2A" w:rsidRDefault="004C3D20">
            <w:pPr>
              <w:keepNext/>
              <w:rPr>
                <w:bCs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FFFFFF" w:fill="FFFFFF"/>
          </w:tcPr>
          <w:p w14:paraId="48027E7F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50</w:t>
            </w:r>
          </w:p>
        </w:tc>
        <w:tc>
          <w:tcPr>
            <w:tcW w:w="2290" w:type="dxa"/>
            <w:shd w:val="clear" w:color="FFFFFF" w:fill="FFFFFF"/>
          </w:tcPr>
          <w:p w14:paraId="22BB9818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50</w:t>
            </w:r>
          </w:p>
        </w:tc>
      </w:tr>
      <w:tr w:rsidR="00EE1A2A" w14:paraId="05AEA74A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09655159" w14:textId="77777777" w:rsidR="00EE1A2A" w:rsidRDefault="004C3D20">
            <w:pPr>
              <w:keepNext/>
              <w:rPr>
                <w:bCs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FFFFFF" w:fill="FFFFFF"/>
          </w:tcPr>
          <w:p w14:paraId="0EEE6880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290" w:type="dxa"/>
            <w:shd w:val="clear" w:color="FFFFFF" w:fill="FFFFFF"/>
          </w:tcPr>
          <w:p w14:paraId="6B2BAD92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96</w:t>
            </w:r>
          </w:p>
        </w:tc>
      </w:tr>
      <w:tr w:rsidR="00EE1A2A" w14:paraId="414D1571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18546F11" w14:textId="77777777" w:rsidR="00EE1A2A" w:rsidRDefault="004C3D20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FFFFFF" w:fill="FFFFFF"/>
          </w:tcPr>
          <w:p w14:paraId="7A35A6F4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290" w:type="dxa"/>
            <w:shd w:val="clear" w:color="FFFFFF" w:fill="FFFFFF"/>
          </w:tcPr>
          <w:p w14:paraId="7752DF4A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EE1A2A" w14:paraId="3BDD9BFC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453C57C2" w14:textId="77777777" w:rsidR="00EE1A2A" w:rsidRDefault="004C3D20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FFFFFF" w:fill="FFFFFF"/>
          </w:tcPr>
          <w:p w14:paraId="36FF80CC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  <w:tc>
          <w:tcPr>
            <w:tcW w:w="2290" w:type="dxa"/>
            <w:shd w:val="clear" w:color="FFFFFF" w:fill="FFFFFF"/>
          </w:tcPr>
          <w:p w14:paraId="02FCEB5A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Экзамен</w:t>
            </w:r>
          </w:p>
        </w:tc>
      </w:tr>
    </w:tbl>
    <w:p w14:paraId="3FB5E68B" w14:textId="77777777" w:rsidR="00EE1A2A" w:rsidRDefault="00EE1A2A">
      <w:pPr>
        <w:spacing w:line="360" w:lineRule="auto"/>
        <w:ind w:firstLine="567"/>
        <w:jc w:val="right"/>
        <w:rPr>
          <w:sz w:val="28"/>
          <w:szCs w:val="28"/>
        </w:rPr>
      </w:pPr>
    </w:p>
    <w:p w14:paraId="405A44BA" w14:textId="77777777" w:rsidR="00EE1A2A" w:rsidRDefault="004C3D20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1.3 </w:t>
      </w:r>
    </w:p>
    <w:p w14:paraId="620B726E" w14:textId="77777777" w:rsidR="00EE1A2A" w:rsidRDefault="004C3D20">
      <w:pPr>
        <w:spacing w:line="360" w:lineRule="auto"/>
        <w:ind w:firstLine="567"/>
        <w:jc w:val="right"/>
        <w:rPr>
          <w:i/>
          <w:iCs/>
        </w:rPr>
      </w:pPr>
      <w:r>
        <w:rPr>
          <w:i/>
          <w:iCs/>
          <w:sz w:val="28"/>
          <w:szCs w:val="28"/>
        </w:rPr>
        <w:t>(для очно-заочной формы обучения)</w:t>
      </w:r>
    </w:p>
    <w:tbl>
      <w:tblPr>
        <w:tblW w:w="423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EE1A2A" w14:paraId="41D151D9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6C31BE26" w14:textId="77777777" w:rsidR="00EE1A2A" w:rsidRDefault="004C3D20">
            <w:pPr>
              <w:keepNext/>
            </w:pPr>
            <w:r>
              <w:rPr>
                <w:b/>
              </w:rPr>
              <w:lastRenderedPageBreak/>
              <w:t>Вид учебной работы  по дисциплине</w:t>
            </w:r>
          </w:p>
        </w:tc>
        <w:tc>
          <w:tcPr>
            <w:tcW w:w="2290" w:type="dxa"/>
            <w:shd w:val="clear" w:color="FFFFFF" w:fill="FFFFFF"/>
          </w:tcPr>
          <w:p w14:paraId="4B58AFFD" w14:textId="77777777" w:rsidR="00EE1A2A" w:rsidRDefault="004C3D20">
            <w:pPr>
              <w:keepNext/>
              <w:jc w:val="center"/>
            </w:pPr>
            <w:r>
              <w:rPr>
                <w:b/>
              </w:rPr>
              <w:t>Всего</w:t>
            </w:r>
          </w:p>
          <w:p w14:paraId="2464643D" w14:textId="77777777" w:rsidR="00EE1A2A" w:rsidRDefault="004C3D20">
            <w:pPr>
              <w:keepNext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14:paraId="3A663E25" w14:textId="77777777" w:rsidR="00EE1A2A" w:rsidRDefault="004C3D20">
            <w:pPr>
              <w:keepNext/>
              <w:jc w:val="center"/>
            </w:pPr>
            <w:r>
              <w:rPr>
                <w:b/>
              </w:rPr>
              <w:t>Семестр 6</w:t>
            </w:r>
          </w:p>
          <w:p w14:paraId="7F6ADDF1" w14:textId="77777777" w:rsidR="00EE1A2A" w:rsidRDefault="004C3D2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EE1A2A" w14:paraId="33F62151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163DCFDF" w14:textId="77777777" w:rsidR="00EE1A2A" w:rsidRDefault="004C3D20">
            <w:pPr>
              <w:keepNext/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FFFFFF" w:fill="FFFFFF"/>
          </w:tcPr>
          <w:p w14:paraId="5C5C4FEA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 xml:space="preserve">5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./180</w:t>
            </w:r>
          </w:p>
        </w:tc>
        <w:tc>
          <w:tcPr>
            <w:tcW w:w="2290" w:type="dxa"/>
            <w:shd w:val="clear" w:color="FFFFFF" w:fill="FFFFFF"/>
          </w:tcPr>
          <w:p w14:paraId="5C729CCC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180</w:t>
            </w:r>
          </w:p>
        </w:tc>
      </w:tr>
      <w:tr w:rsidR="00EE1A2A" w14:paraId="0C49CA36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0468E6CA" w14:textId="77777777" w:rsidR="00EE1A2A" w:rsidRDefault="004C3D20">
            <w:pPr>
              <w:keepNext/>
              <w:rPr>
                <w:bCs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FFFFFF" w:fill="FFFFFF"/>
          </w:tcPr>
          <w:p w14:paraId="476A7600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48</w:t>
            </w:r>
          </w:p>
        </w:tc>
        <w:tc>
          <w:tcPr>
            <w:tcW w:w="2290" w:type="dxa"/>
            <w:shd w:val="clear" w:color="FFFFFF" w:fill="FFFFFF"/>
          </w:tcPr>
          <w:p w14:paraId="5A3DB4B1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48</w:t>
            </w:r>
          </w:p>
        </w:tc>
      </w:tr>
      <w:tr w:rsidR="00EE1A2A" w14:paraId="65DC10FA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05DF4047" w14:textId="77777777" w:rsidR="00EE1A2A" w:rsidRDefault="004C3D20">
            <w:pPr>
              <w:keepNext/>
              <w:rPr>
                <w:bCs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FFFFFF" w:fill="FFFFFF"/>
          </w:tcPr>
          <w:p w14:paraId="60B1A248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16</w:t>
            </w:r>
          </w:p>
        </w:tc>
        <w:tc>
          <w:tcPr>
            <w:tcW w:w="2290" w:type="dxa"/>
            <w:shd w:val="clear" w:color="FFFFFF" w:fill="FFFFFF"/>
          </w:tcPr>
          <w:p w14:paraId="19AB90BB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16</w:t>
            </w:r>
          </w:p>
        </w:tc>
      </w:tr>
      <w:tr w:rsidR="00EE1A2A" w14:paraId="27D634B1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468425C1" w14:textId="77777777" w:rsidR="00EE1A2A" w:rsidRDefault="004C3D20">
            <w:pPr>
              <w:keepNext/>
              <w:rPr>
                <w:bCs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FFFFFF" w:fill="FFFFFF"/>
          </w:tcPr>
          <w:p w14:paraId="56A93C45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32</w:t>
            </w:r>
          </w:p>
        </w:tc>
        <w:tc>
          <w:tcPr>
            <w:tcW w:w="2290" w:type="dxa"/>
            <w:shd w:val="clear" w:color="FFFFFF" w:fill="FFFFFF"/>
          </w:tcPr>
          <w:p w14:paraId="357A1722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32</w:t>
            </w:r>
          </w:p>
        </w:tc>
      </w:tr>
      <w:tr w:rsidR="00EE1A2A" w14:paraId="3E84F10A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5FB02CC3" w14:textId="77777777" w:rsidR="00EE1A2A" w:rsidRDefault="004C3D20">
            <w:pPr>
              <w:keepNext/>
              <w:rPr>
                <w:bCs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FFFFFF" w:fill="FFFFFF"/>
          </w:tcPr>
          <w:p w14:paraId="04B2131B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132</w:t>
            </w:r>
          </w:p>
        </w:tc>
        <w:tc>
          <w:tcPr>
            <w:tcW w:w="2290" w:type="dxa"/>
            <w:shd w:val="clear" w:color="FFFFFF" w:fill="FFFFFF"/>
          </w:tcPr>
          <w:p w14:paraId="3E939341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132</w:t>
            </w:r>
          </w:p>
        </w:tc>
      </w:tr>
      <w:tr w:rsidR="00EE1A2A" w14:paraId="73522059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0D1FF0F7" w14:textId="77777777" w:rsidR="00EE1A2A" w:rsidRDefault="004C3D20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FFFFFF" w:fill="FFFFFF"/>
          </w:tcPr>
          <w:p w14:paraId="1D6BEF87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290" w:type="dxa"/>
            <w:shd w:val="clear" w:color="FFFFFF" w:fill="FFFFFF"/>
          </w:tcPr>
          <w:p w14:paraId="50D0BF92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EE1A2A" w14:paraId="5E066775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30AFEE25" w14:textId="77777777" w:rsidR="00EE1A2A" w:rsidRDefault="004C3D20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FFFFFF" w:fill="FFFFFF"/>
          </w:tcPr>
          <w:p w14:paraId="684FC600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  <w:tc>
          <w:tcPr>
            <w:tcW w:w="2290" w:type="dxa"/>
            <w:shd w:val="clear" w:color="FFFFFF" w:fill="FFFFFF"/>
          </w:tcPr>
          <w:p w14:paraId="576BCF8E" w14:textId="77777777" w:rsidR="00EE1A2A" w:rsidRDefault="004C3D20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Экзамен </w:t>
            </w:r>
          </w:p>
        </w:tc>
      </w:tr>
    </w:tbl>
    <w:p w14:paraId="36BBCA6C" w14:textId="77777777" w:rsidR="00EE1A2A" w:rsidRDefault="00EE1A2A">
      <w:pPr>
        <w:spacing w:line="360" w:lineRule="auto"/>
      </w:pPr>
    </w:p>
    <w:p w14:paraId="5D515FAF" w14:textId="77777777" w:rsidR="00EE1A2A" w:rsidRDefault="00EE1A2A">
      <w:pPr>
        <w:spacing w:line="360" w:lineRule="auto"/>
        <w:rPr>
          <w:b/>
          <w:bCs/>
          <w:sz w:val="28"/>
          <w:szCs w:val="28"/>
        </w:rPr>
      </w:pPr>
    </w:p>
    <w:p w14:paraId="15D09D3C" w14:textId="77777777" w:rsidR="00EE1A2A" w:rsidRPr="00D90481" w:rsidRDefault="004C3D2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</w:t>
      </w:r>
      <w:r w:rsidRPr="00D90481">
        <w:rPr>
          <w:b/>
          <w:bCs/>
          <w:sz w:val="28"/>
          <w:szCs w:val="28"/>
        </w:rPr>
        <w:t>учебных занятий</w:t>
      </w:r>
    </w:p>
    <w:p w14:paraId="7F2CC668" w14:textId="77777777" w:rsidR="00EE1A2A" w:rsidRPr="00D90481" w:rsidRDefault="00EE1A2A">
      <w:pPr>
        <w:spacing w:line="360" w:lineRule="auto"/>
        <w:jc w:val="center"/>
        <w:rPr>
          <w:b/>
          <w:bCs/>
          <w:sz w:val="28"/>
          <w:szCs w:val="28"/>
        </w:rPr>
      </w:pPr>
    </w:p>
    <w:p w14:paraId="73C48C26" w14:textId="77777777" w:rsidR="00EE1A2A" w:rsidRPr="00D90481" w:rsidRDefault="004C3D20">
      <w:pPr>
        <w:spacing w:line="360" w:lineRule="auto"/>
        <w:rPr>
          <w:b/>
          <w:bCs/>
          <w:sz w:val="28"/>
          <w:szCs w:val="28"/>
        </w:rPr>
      </w:pPr>
      <w:r w:rsidRPr="00D90481">
        <w:rPr>
          <w:b/>
          <w:bCs/>
          <w:sz w:val="28"/>
          <w:szCs w:val="28"/>
        </w:rPr>
        <w:t>5.1. Содержание дисциплины</w:t>
      </w:r>
    </w:p>
    <w:p w14:paraId="56417E1F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 w:rsidRPr="00D90481">
        <w:rPr>
          <w:b/>
          <w:color w:val="000000"/>
          <w:sz w:val="28"/>
        </w:rPr>
        <w:t>Раздел 1. Теоретические основы курса «Организация экскурсионного обслуживания»</w:t>
      </w:r>
    </w:p>
    <w:p w14:paraId="2055B57F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1. Предмет и задачи курса «</w:t>
      </w:r>
      <w:r w:rsidRPr="00D90481">
        <w:rPr>
          <w:b/>
          <w:color w:val="000000"/>
          <w:sz w:val="26"/>
        </w:rPr>
        <w:t>Организация экскурсионного обслуживания</w:t>
      </w:r>
      <w:r w:rsidRPr="00D90481">
        <w:rPr>
          <w:b/>
          <w:color w:val="000000"/>
          <w:sz w:val="28"/>
        </w:rPr>
        <w:t>»</w:t>
      </w:r>
    </w:p>
    <w:p w14:paraId="1320908C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proofErr w:type="spellStart"/>
      <w:r w:rsidRPr="00D90481">
        <w:rPr>
          <w:color w:val="000000"/>
          <w:sz w:val="28"/>
        </w:rPr>
        <w:t>Экскурсоведение</w:t>
      </w:r>
      <w:proofErr w:type="spellEnd"/>
      <w:r w:rsidRPr="00D90481">
        <w:rPr>
          <w:color w:val="000000"/>
          <w:sz w:val="28"/>
        </w:rPr>
        <w:t>: основные термины и понятия.</w:t>
      </w:r>
    </w:p>
    <w:p w14:paraId="6356024E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Экскурсия как элемент туристского продукта. История экскурсионного дела. Экскурсионное дело в 18-конце 19 в. Экскурсионное дело в 20 в. Современные тенденции развития экскурсионного дела в РФ. Дифференцированный подход к экскурсионному обслуживанию, Виды и признаки группировки экскурсантов. Категории экскурсантов.</w:t>
      </w:r>
    </w:p>
    <w:p w14:paraId="75A3540F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2. Сущность и основные функции экскурсии. Классификация экскурсий</w:t>
      </w:r>
    </w:p>
    <w:p w14:paraId="15DCA89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Сущность, цели, задачи и признаки экскурсии. Экскурсия: определение понятия и термина. Признаки экскурсии: наличие экскурсионной группы;</w:t>
      </w:r>
      <w:r>
        <w:rPr>
          <w:color w:val="000000"/>
          <w:sz w:val="28"/>
        </w:rPr>
        <w:t xml:space="preserve"> квалифицированного экскурсовода, объектов показа, технологического паспорта экскурсии. Принципы экскурсии научность, объективность, достоверность, наглядность. Функции экскурсии: информационная, организационная (культурный досуг), познавательная, формирующая (культура личности, ценности), рекреационная.</w:t>
      </w:r>
    </w:p>
    <w:p w14:paraId="4D3CFE2D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Принципы классификации экскурсии. Виды тематических экскурсий: обзорная, тематическая. Типы тематических экскурсии: историческая, архитектурно-градостроительная, литературная, искусствоведческая, природоведческая, научная, </w:t>
      </w:r>
      <w:proofErr w:type="spellStart"/>
      <w:r>
        <w:rPr>
          <w:color w:val="000000"/>
          <w:sz w:val="28"/>
        </w:rPr>
        <w:t>профориентационная</w:t>
      </w:r>
      <w:proofErr w:type="spellEnd"/>
      <w:r>
        <w:rPr>
          <w:color w:val="000000"/>
          <w:sz w:val="28"/>
        </w:rPr>
        <w:t xml:space="preserve">, производственная. По составу участников: детские, взрослые, смешанные, иногородние, иностранные. По месту проведения: городские, загородные, трассовые. По </w:t>
      </w:r>
      <w:r>
        <w:rPr>
          <w:color w:val="000000"/>
          <w:sz w:val="28"/>
        </w:rPr>
        <w:lastRenderedPageBreak/>
        <w:t xml:space="preserve">способу передвижения: пешеходные, автобусные, теплоходные, смешанные. Формы проведения экскурсий: экскурсия-массовка, экскурсия-прогулка¸ экскурсия-обсуждение, экскурсия-концерт, экскурсия-спектакль, экскурсия для специальной аудитории, экскурсия-анимация, учебная экскурсия, пробная </w:t>
      </w:r>
      <w:r w:rsidRPr="00D90481">
        <w:rPr>
          <w:color w:val="000000"/>
          <w:sz w:val="28"/>
        </w:rPr>
        <w:t>экскурсия, путевая экскурсионная информация.</w:t>
      </w:r>
    </w:p>
    <w:p w14:paraId="37EFE335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3. Тематика экскурсии: определение понятия</w:t>
      </w:r>
    </w:p>
    <w:p w14:paraId="08EC4073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 xml:space="preserve">Развитие тематики. Подготовка новой темы экскурсии. Тема экскурсии и объекты показа. Формулировка названия экскурсии. Особенности проведения исторической экскурсии. Особенности проведения архитектурно- градостроительной экскурсии Особенности проведения литературной экскурсии. Особенности проведения искусствоведческой экскурсии. Особенности проведения природоведческой, научной, </w:t>
      </w:r>
      <w:proofErr w:type="spellStart"/>
      <w:r w:rsidRPr="00D90481">
        <w:rPr>
          <w:color w:val="000000"/>
          <w:sz w:val="28"/>
        </w:rPr>
        <w:t>профориентационной</w:t>
      </w:r>
      <w:proofErr w:type="spellEnd"/>
      <w:r w:rsidRPr="00D90481">
        <w:rPr>
          <w:color w:val="000000"/>
          <w:sz w:val="28"/>
        </w:rPr>
        <w:t>, производственной экскурсий. Определение тематики экскурсий. Концептуальное обоснование цели и задач тематической экскурсии. Цель экскурсии. Определение объектов показа и рассказа по тематике экскурсии.</w:t>
      </w:r>
    </w:p>
    <w:p w14:paraId="6A71273C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Раздел 2. Методика проведения экскурсии</w:t>
      </w:r>
    </w:p>
    <w:p w14:paraId="11FB1020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4. Сущность и теоретические основы экскурсионной методики</w:t>
      </w:r>
    </w:p>
    <w:p w14:paraId="67A6619B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Требования к экскурсии. Тема и структура экскурсии. Особенности показа и рассказа на экскурсии. Понятие «классификации экскурсий». Экскурсия как форма учебной работы. Основные этапы подготовки экскурсии и их последовательность. Выбор темы экскурсии. Работа над содержанием экскурсии. Составление библиографии. Изучение литературных источников, архивных материалов, экспозиций и фондов музеев. Разработка экскурсионного маршрута, его обход, объезд.</w:t>
      </w:r>
    </w:p>
    <w:p w14:paraId="74FB6A2C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Структура текста экскурсии. Комплектование портфеля экскурсовода, его содержание. Задачи методики проведения экскурсии. Требования к технике ведения экскурсии. Контакт экскурсовода с группой. Приёмы сохранения внимания и привлечения интереса. Тематические экскурсии: исторические, архитектурно-градостроительные, литературные, искусствоведческие, природоведческие и др. Особенности их подготовки и проведения. Особенности подготовки и проведения музейных, производственных и загородных экскурсий.</w:t>
      </w:r>
    </w:p>
    <w:p w14:paraId="6C250548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5. Методы и технологии подготовки экскурсий</w:t>
      </w:r>
    </w:p>
    <w:p w14:paraId="63487930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Сущность экскурсионной методики. Теоретические основы показа и рассказа. Определение понятий - показ, рассказ в контексте экскурсионной технологии. Экскурсия как процесс познания. Ощущения как чувственный образ. Представление как чувственно-наглядный образ. Представление как чувственно-эмоциональный образ. Мышление как процесс формирования представлений о действительности. Классы понятий: видовые и родовые понятия; единичные и общие понятия; конкретные и абстрактные понятия. Логика экскурсионной методики: Экскурсия как педагогический процесс. Сущность экскурсионного метода.</w:t>
      </w:r>
    </w:p>
    <w:p w14:paraId="6E5E2524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6. Методические приемы экскурсионного показа объекта</w:t>
      </w:r>
    </w:p>
    <w:p w14:paraId="2CC3B5D7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 xml:space="preserve">Особенности показа на экскурсии. Показ как процесс наблюдения объектов. Принципы показа. Активность показа. Логическая </w:t>
      </w:r>
      <w:r>
        <w:rPr>
          <w:color w:val="000000"/>
          <w:sz w:val="28"/>
        </w:rPr>
        <w:lastRenderedPageBreak/>
        <w:t xml:space="preserve">последовательность показа. Опережающая роль показа объекта. Наглядность в экскурсии. Основные и вспомогательные наглядные пособия. Характеристика приемов показа объекта. Прием предварительного осмотра. Прием демонстрации объекта. Прием локализации объекта. Прием панорамного показа. Прием показа перспективы. Прием экскурсионного анализа. Прием сравнения и аналогии. Прием контраста. Прием зрительной реконструкции. Прием показа по ходу движения. Прием показа наглядных </w:t>
      </w:r>
      <w:r w:rsidRPr="00D90481">
        <w:rPr>
          <w:color w:val="000000"/>
          <w:sz w:val="28"/>
        </w:rPr>
        <w:t>пособий.</w:t>
      </w:r>
    </w:p>
    <w:p w14:paraId="6B23B1F9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7. Методические приемы рассказа</w:t>
      </w:r>
    </w:p>
    <w:p w14:paraId="536F987D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Роль объектов экскурсионного показа в проведении экскурсии. Основные приемы рассказа. Экскурсионная справка как прием рассказа. Устное описание объекта как прием рассказа. Принципы последовательности устного описания объекта (легенда об объекте): название объекта, год и история создания памятника; создатели, конструктивные и объемно-планировочные решения объекта, художественные особенности объекта, декора, фасадов, экстерьера, интерьера, стилевые особенности архитектуры, функциональные характеристики объекта, биография объекта, его связь с историческим событиями, лицами; современное состояние и перспективы использования объекта. Методические приемы: объяснения (раскрытие внутренних логических и структурных связей объекта); цитирования, литературного монтажа, сценической импровизации, комментирования, вопросов и ответов. Особенности рассказа. Зависимость рассказа от скорости движения группы. Подчиненность показа рассказу. Виды сочетания показа и рассказа. Первый вид (тип лекции с включением элементов наглядности). Второй вид (сочетание рассказа и объектов показа). Третий вид (связь непосредственно с объектом показа).</w:t>
      </w:r>
    </w:p>
    <w:p w14:paraId="7B39D723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8. Творчество экскурсовода</w:t>
      </w:r>
    </w:p>
    <w:p w14:paraId="74FF50D9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Феномен творчества. Структура творческого-Я. Диагностика творческих способностей экскурсовода. Базовые ценности личности экскурсовода. Базовые профессиональные компетенции экскурсовода. Технологии развития творческого потенциала личности. Функции и должностные обязанности экскурсовода. Культура речи экскурсовода. Методика формирования культуры речи экскурсовода. Технологии постановки речи экскурсовода. Речевые тактики. Риторика. Искусство публичного выступления. Имидж экскурсовода. Культура поведения. Основные права и обязанности экскурсовода. Постоянное повышение квалификации как необходимое условие успешной работы экскурсовода.</w:t>
      </w:r>
    </w:p>
    <w:p w14:paraId="01CD8DD8" w14:textId="77777777" w:rsidR="00EE1A2A" w:rsidRPr="00D90481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</w:p>
    <w:p w14:paraId="45C7586E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Раздел 3. Особенности организации и проведения экскурсий</w:t>
      </w:r>
    </w:p>
    <w:p w14:paraId="0B986050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b/>
          <w:color w:val="000000"/>
          <w:sz w:val="28"/>
        </w:rPr>
        <w:t>Тема 9. Способы организации экскурсионного обслуживания</w:t>
      </w:r>
    </w:p>
    <w:p w14:paraId="6FB39A34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 w:rsidRPr="00D90481">
        <w:rPr>
          <w:color w:val="000000"/>
          <w:sz w:val="28"/>
        </w:rPr>
        <w:t>Структура, организация и содержание экскурсионной</w:t>
      </w:r>
      <w:r>
        <w:rPr>
          <w:color w:val="000000"/>
          <w:sz w:val="28"/>
        </w:rPr>
        <w:t xml:space="preserve"> работы туристической фирмы. Экскурсионный менеджмент. Работа туристической фирмы по формированию комплексного туристско-экскурсионного продукта. Задачи пропаганды и рекламы туристско-экскурсионных услуг.</w:t>
      </w:r>
    </w:p>
    <w:p w14:paraId="582F9F1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Организация индивидуального экскурсионного обслуживания. Изучение спроса в области экскурсионного обслуживания. </w:t>
      </w:r>
    </w:p>
    <w:p w14:paraId="35F8473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Дифференцированный подход к организации и содержанию экскурсионного обслуживания. Виды группировки экскурсантов. Особенности проведения экскурсий для различных групп населения. Особенности подготовки и проведения экскурсий для детей дошкольного и младшего школьного возраста. Особенности проведения экскурсий на религиозную тематику. Особенности подготовки, организации и методики проведения экскурсии для иностранных туристов. Функции и должностные обязанности экскурсовода, гида-переводчика.</w:t>
      </w:r>
    </w:p>
    <w:p w14:paraId="10D02854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Методика проведения городской экскурсии. Требования экскурсионной методики проведения городской экскурсии. Специфика организации и проведения городской экскурсии. Эффективность экскурсии. Варианты взаимодействия экскурсантов с объектом показа. Особенности разработки городской экскурсии для школьников. Дидактические принципы и правила в экскурсии. Возрастные особенности экскурсантов (группы младшего, среднего и старшего школьного возраста). Особенности проведения производственных экскурсий для школьников. Техника проведения экскурсии. Контакт с группой.</w:t>
      </w:r>
    </w:p>
    <w:p w14:paraId="1CA7C5D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</w:pPr>
      <w:r>
        <w:rPr>
          <w:color w:val="000000"/>
          <w:sz w:val="28"/>
        </w:rPr>
        <w:t>Методика проведения выездной трассовой экскурсии. Требования экскурсионной методики проведения выездной трассовой экскурсии. Специфика организации и проведения выездной трассовой экскурсии. Путевой комментарий. Эффективность экскурсии. Варианты взаимодействия экскурсантов с объектом показа. Особенности разработки выездной трассовой экскурсии. Возрастные особенности экскурсантов Особенности проведения выездных, загородных, трассовых экскурсий для взрослых и школьников. (группы младшего, среднего и старшего школьного возраста). Меры безопасности. Техника проведения экскурсии. Контакт с группой. Особенности работы руководителя туристической группы на транспортном маршруте.</w:t>
      </w:r>
    </w:p>
    <w:p w14:paraId="6B5E23E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Методика проведения природоведческой экскурсии.  Требования экскурсионной методики проведения природоведческих экскурсии. Специфика организации и методика проведения природоведческих экскурсий. Путевой комментарий. Эффективность экскурсии. Варианты взаимодействия экскурсантов с объектом показа. Особенности разработки природоведческой экскурсии. Разработка маршрута природоведческой экскурсии. Объекты показа и рассказа в природоведческой экскурсии. Особенности проведения природоведческих тематических и обзорных экскурсий для школьников (группы младшего, среднего и старшего школьного возраста). Тематические и обзорные природоведческие экскурсии. Экскурсии к уникальным памятникам природы. Экскурсии в государственные заповедники. Подготовка природоведческой экскурсии. Меры безопасности. Техника проведения экскурсии. Контакт с группой.</w:t>
      </w:r>
    </w:p>
    <w:p w14:paraId="1593F105" w14:textId="77777777" w:rsidR="00EE1A2A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14:paraId="679204C9" w14:textId="77777777" w:rsidR="00EE1A2A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14:paraId="67CE8728" w14:textId="77777777" w:rsidR="00EE1A2A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14:paraId="7923F832" w14:textId="77777777" w:rsidR="00EE1A2A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b/>
          <w:bCs/>
          <w:sz w:val="28"/>
          <w:szCs w:val="28"/>
        </w:rPr>
      </w:pPr>
    </w:p>
    <w:p w14:paraId="73F5A13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567"/>
        <w:jc w:val="both"/>
        <w:rPr>
          <w:sz w:val="20"/>
          <w:szCs w:val="20"/>
        </w:rPr>
      </w:pPr>
      <w:r>
        <w:rPr>
          <w:b/>
          <w:sz w:val="28"/>
          <w:szCs w:val="28"/>
        </w:rPr>
        <w:t>5.2. Учебно-тематический план</w:t>
      </w:r>
    </w:p>
    <w:p w14:paraId="31373312" w14:textId="77777777" w:rsidR="00EE1A2A" w:rsidRDefault="004C3D2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2.1 </w:t>
      </w:r>
    </w:p>
    <w:p w14:paraId="2DAEFCE7" w14:textId="77777777" w:rsidR="00EE1A2A" w:rsidRDefault="004C3D2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(для заочной формы обучения (Институт онлайн-образования)</w:t>
      </w:r>
      <w:r>
        <w:rPr>
          <w:sz w:val="28"/>
          <w:szCs w:val="28"/>
        </w:rPr>
        <w:t>)</w:t>
      </w: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EE1A2A" w14:paraId="02BE8E63" w14:textId="77777777">
        <w:tc>
          <w:tcPr>
            <w:tcW w:w="375" w:type="pct"/>
            <w:vMerge w:val="restart"/>
            <w:shd w:val="clear" w:color="auto" w:fill="auto"/>
          </w:tcPr>
          <w:p w14:paraId="2D28E8B6" w14:textId="77777777" w:rsidR="00EE1A2A" w:rsidRDefault="004C3D20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157449D7" w14:textId="77777777" w:rsidR="00EE1A2A" w:rsidRDefault="004C3D20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auto" w:fill="auto"/>
          </w:tcPr>
          <w:p w14:paraId="294167AB" w14:textId="77777777" w:rsidR="00EE1A2A" w:rsidRDefault="004C3D20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auto" w:fill="auto"/>
          </w:tcPr>
          <w:p w14:paraId="4D32C531" w14:textId="77777777" w:rsidR="00EE1A2A" w:rsidRDefault="004C3D20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14:paraId="2FC3B9E0" w14:textId="77777777" w:rsidR="00EE1A2A" w:rsidRDefault="004C3D20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EE1A2A" w14:paraId="077F8769" w14:textId="77777777">
        <w:tc>
          <w:tcPr>
            <w:tcW w:w="375" w:type="pct"/>
            <w:vMerge/>
            <w:shd w:val="clear" w:color="auto" w:fill="auto"/>
          </w:tcPr>
          <w:p w14:paraId="63690E6E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505B8115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14:paraId="6173DB6B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auto" w:fill="auto"/>
          </w:tcPr>
          <w:p w14:paraId="34B57B14" w14:textId="77777777" w:rsidR="00EE1A2A" w:rsidRDefault="004C3D20">
            <w:pPr>
              <w:tabs>
                <w:tab w:val="right" w:pos="540"/>
                <w:tab w:val="left" w:pos="1185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313F74A0" w14:textId="77777777" w:rsidR="00EE1A2A" w:rsidRDefault="004C3D20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6A69E71A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auto" w:fill="auto"/>
          </w:tcPr>
          <w:p w14:paraId="7BD3CD7F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EE1A2A" w14:paraId="1C1B1993" w14:textId="77777777">
        <w:tc>
          <w:tcPr>
            <w:tcW w:w="375" w:type="pct"/>
            <w:vMerge/>
            <w:shd w:val="clear" w:color="auto" w:fill="auto"/>
          </w:tcPr>
          <w:p w14:paraId="427A8DCD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729ED653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14:paraId="52911AB9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14:paraId="23BB0CB1" w14:textId="77777777" w:rsidR="00EE1A2A" w:rsidRDefault="004C3D20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14:paraId="59E2A1D7" w14:textId="77777777" w:rsidR="00EE1A2A" w:rsidRDefault="004C3D20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66679024" w14:textId="77777777" w:rsidR="00EE1A2A" w:rsidRDefault="004C3D20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14:paraId="2E11A985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14:paraId="76A11121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EE1A2A" w14:paraId="2557BFF3" w14:textId="77777777">
        <w:tc>
          <w:tcPr>
            <w:tcW w:w="375" w:type="pct"/>
            <w:shd w:val="clear" w:color="auto" w:fill="auto"/>
          </w:tcPr>
          <w:p w14:paraId="56B0D62C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14:paraId="5915318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10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>Раздел 1. Теоретические основы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D1AA05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186640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BB8376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531987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AB2323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73" w:type="pct"/>
            <w:shd w:val="clear" w:color="auto" w:fill="auto"/>
          </w:tcPr>
          <w:p w14:paraId="213C676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793F2323" w14:textId="77777777">
        <w:tc>
          <w:tcPr>
            <w:tcW w:w="375" w:type="pct"/>
            <w:shd w:val="clear" w:color="auto" w:fill="auto"/>
          </w:tcPr>
          <w:p w14:paraId="326B857A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14:paraId="61EC55A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29E308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9B8442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D1B138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52C85AC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B4FB4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14:paraId="6BD8DA6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2C5BF78B" w14:textId="77777777">
        <w:tc>
          <w:tcPr>
            <w:tcW w:w="375" w:type="pct"/>
            <w:shd w:val="clear" w:color="auto" w:fill="auto"/>
          </w:tcPr>
          <w:p w14:paraId="0633FCD0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14:paraId="13767E3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3D50F3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FB4DDB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8AB56B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02A165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9A74D5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14:paraId="724DC3C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26F5C57F" w14:textId="77777777">
        <w:tc>
          <w:tcPr>
            <w:tcW w:w="375" w:type="pct"/>
            <w:shd w:val="clear" w:color="auto" w:fill="auto"/>
          </w:tcPr>
          <w:p w14:paraId="5F3451F5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14:paraId="7539024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Тематика экскурсии: определение понятия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718B18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95EBB1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23C4CA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1E5580B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13751A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14:paraId="524472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01D97400" w14:textId="77777777">
        <w:tc>
          <w:tcPr>
            <w:tcW w:w="375" w:type="pct"/>
            <w:shd w:val="clear" w:color="auto" w:fill="auto"/>
          </w:tcPr>
          <w:p w14:paraId="3DA65F7F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14:paraId="32AA541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Раздел 2. Методика проведения экскурсии 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B69D99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szCs w:val="20"/>
              </w:rPr>
              <w:t>99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6CD55C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E6006D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44F40AC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14E3AA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673" w:type="pct"/>
            <w:shd w:val="clear" w:color="auto" w:fill="auto"/>
          </w:tcPr>
          <w:p w14:paraId="112CE1A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2681AD66" w14:textId="77777777">
        <w:tc>
          <w:tcPr>
            <w:tcW w:w="375" w:type="pct"/>
            <w:shd w:val="clear" w:color="auto" w:fill="auto"/>
          </w:tcPr>
          <w:p w14:paraId="0E43DD8C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14:paraId="5C970A8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4. Сущность и теоретические основы </w:t>
            </w:r>
            <w:proofErr w:type="spellStart"/>
            <w:r>
              <w:rPr>
                <w:color w:val="000000"/>
              </w:rPr>
              <w:t>экскурси-онной</w:t>
            </w:r>
            <w:proofErr w:type="spellEnd"/>
            <w:r>
              <w:rPr>
                <w:color w:val="000000"/>
              </w:rPr>
              <w:t xml:space="preserve"> методики 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97B65D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 w:val="32"/>
              </w:rPr>
            </w:pPr>
            <w:r>
              <w:rPr>
                <w:szCs w:val="32"/>
              </w:rPr>
              <w:t>21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DFD99B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4FE70A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03362B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E5E25D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14:paraId="3CDDDD5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5E9C5685" w14:textId="77777777">
        <w:trPr>
          <w:trHeight w:val="330"/>
        </w:trPr>
        <w:tc>
          <w:tcPr>
            <w:tcW w:w="375" w:type="pct"/>
            <w:shd w:val="clear" w:color="auto" w:fill="auto"/>
          </w:tcPr>
          <w:p w14:paraId="57E5E484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</w:tcPr>
          <w:p w14:paraId="297C7A3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Тема 5. Методы и технологии подготовки экскурсий </w:t>
            </w:r>
          </w:p>
        </w:tc>
        <w:tc>
          <w:tcPr>
            <w:tcW w:w="451" w:type="pct"/>
            <w:shd w:val="clear" w:color="auto" w:fill="auto"/>
          </w:tcPr>
          <w:p w14:paraId="276956C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72" w:type="pct"/>
            <w:shd w:val="clear" w:color="auto" w:fill="auto"/>
          </w:tcPr>
          <w:p w14:paraId="0F334FD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14:paraId="3E899C8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</w:tcPr>
          <w:p w14:paraId="4046C93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14:paraId="76A1816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shd w:val="clear" w:color="auto" w:fill="auto"/>
          </w:tcPr>
          <w:p w14:paraId="2CEEC22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663827C3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EB0172A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47580D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ADCCF7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240FB86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0A22661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64B45BC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 w:val="32"/>
              </w:rPr>
            </w:pPr>
            <w:r>
              <w:rPr>
                <w:szCs w:val="32"/>
              </w:rPr>
              <w:t>1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7632853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B2D5C3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3FE26C4E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135A4600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093C1F8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62925A5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23A1268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784F0DB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BCDD9B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7325BF7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A2EC90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EE1A2A" w14:paraId="47B3D04B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6C61BB9C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7C67304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DB30CB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78FAF5D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4EB5DF2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323F58F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4344446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2D022E3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EE1A2A" w14:paraId="09F9DFE8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584A9EB1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1B6D72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Раздел 3. Особенности организации и проведения экскурсий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E68A76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2FEA985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55E2585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676386D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7039281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BC404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05DE45B4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520F852C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874C42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7296A7F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18B7BD9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5BF0857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353C467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6468648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13E651D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  <w:r>
              <w:rPr>
                <w:color w:val="000000"/>
                <w:sz w:val="23"/>
              </w:rPr>
              <w:t>Обсуждение проблемных вопросов темы Презентация проектов.</w:t>
            </w:r>
          </w:p>
        </w:tc>
      </w:tr>
      <w:tr w:rsidR="00EE1A2A" w14:paraId="7F2653EE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3B24BE64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0BA8DE6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68696B6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2F4A925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5ADD868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7F7E97D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3695340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164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14F8FD15" w14:textId="77777777" w:rsidR="00EE1A2A" w:rsidRDefault="004C3D20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2F11C5A1" w14:textId="77777777" w:rsidR="00EE1A2A" w:rsidRDefault="004C3D20">
            <w:pPr>
              <w:tabs>
                <w:tab w:val="right" w:pos="851"/>
              </w:tabs>
            </w:pPr>
            <w:r>
              <w:t>Проектная работа</w:t>
            </w:r>
          </w:p>
          <w:p w14:paraId="57D77167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  <w:rPr>
                <w:szCs w:val="20"/>
              </w:rPr>
            </w:pPr>
          </w:p>
        </w:tc>
      </w:tr>
      <w:tr w:rsidR="00EE1A2A" w14:paraId="0DEA4D3F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7C6ED7A7" w14:textId="77777777" w:rsidR="00EE1A2A" w:rsidRDefault="00EE1A2A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3542E2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2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0F7BA48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15647DE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9%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4B3EE819" w14:textId="77777777" w:rsidR="00EE1A2A" w:rsidRDefault="004C3D20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</w:rPr>
              <w:t>25%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475AF77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75%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07D4C87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zCs w:val="20"/>
              </w:rPr>
            </w:pPr>
            <w:r>
              <w:rPr>
                <w:b/>
                <w:color w:val="000000"/>
              </w:rPr>
              <w:t>91%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91BE344" w14:textId="77777777" w:rsidR="00EE1A2A" w:rsidRDefault="00EE1A2A">
            <w:pPr>
              <w:tabs>
                <w:tab w:val="right" w:pos="851"/>
              </w:tabs>
            </w:pPr>
          </w:p>
        </w:tc>
      </w:tr>
    </w:tbl>
    <w:p w14:paraId="70A21D6F" w14:textId="77777777" w:rsidR="00EE1A2A" w:rsidRDefault="00EE1A2A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14:paraId="16502A55" w14:textId="77777777" w:rsidR="00EE1A2A" w:rsidRDefault="004C3D2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5  </w:t>
      </w:r>
    </w:p>
    <w:p w14:paraId="1C74ADDD" w14:textId="77777777" w:rsidR="00EE1A2A" w:rsidRDefault="004C3D20">
      <w:pPr>
        <w:tabs>
          <w:tab w:val="right" w:pos="851"/>
        </w:tabs>
        <w:ind w:firstLine="709"/>
        <w:jc w:val="right"/>
        <w:rPr>
          <w:i/>
          <w:iCs/>
        </w:rPr>
      </w:pPr>
      <w:r>
        <w:rPr>
          <w:i/>
          <w:iCs/>
          <w:sz w:val="28"/>
          <w:szCs w:val="28"/>
        </w:rPr>
        <w:t>(для очной формы обучения)</w:t>
      </w: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EE1A2A" w14:paraId="188C59DE" w14:textId="77777777">
        <w:tc>
          <w:tcPr>
            <w:tcW w:w="375" w:type="pct"/>
            <w:vMerge w:val="restart"/>
            <w:shd w:val="clear" w:color="FFFFFF" w:fill="FFFFFF"/>
          </w:tcPr>
          <w:p w14:paraId="433EA67D" w14:textId="77777777" w:rsidR="00EE1A2A" w:rsidRDefault="004C3D20">
            <w:pPr>
              <w:tabs>
                <w:tab w:val="right" w:pos="851"/>
              </w:tabs>
            </w:pPr>
            <w:r>
              <w:rPr>
                <w:sz w:val="22"/>
                <w:szCs w:val="22"/>
              </w:rPr>
              <w:t>№</w:t>
            </w:r>
          </w:p>
          <w:p w14:paraId="5585F3E2" w14:textId="77777777" w:rsidR="00EE1A2A" w:rsidRDefault="004C3D20">
            <w:pPr>
              <w:tabs>
                <w:tab w:val="right" w:pos="851"/>
              </w:tabs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0EEA0337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FFFFFF" w:fill="FFFFFF"/>
          </w:tcPr>
          <w:p w14:paraId="428A0DDA" w14:textId="77777777" w:rsidR="00EE1A2A" w:rsidRDefault="004C3D20">
            <w:pPr>
              <w:tabs>
                <w:tab w:val="right" w:pos="851"/>
              </w:tabs>
              <w:jc w:val="center"/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454238DD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EE1A2A" w14:paraId="5C33BA23" w14:textId="77777777">
        <w:trPr>
          <w:trHeight w:val="276"/>
        </w:trPr>
        <w:tc>
          <w:tcPr>
            <w:tcW w:w="375" w:type="pct"/>
            <w:vMerge/>
            <w:shd w:val="clear" w:color="FFFFFF" w:fill="FFFFFF"/>
          </w:tcPr>
          <w:p w14:paraId="5B605C7C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14:paraId="1AC8DBCA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FFFFFF" w:fill="FFFFFF"/>
          </w:tcPr>
          <w:p w14:paraId="26A48696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FFFFFF" w:fill="FFFFFF"/>
          </w:tcPr>
          <w:p w14:paraId="10CBF6CC" w14:textId="77777777" w:rsidR="00EE1A2A" w:rsidRDefault="004C3D20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7BC79C77" w14:textId="77777777" w:rsidR="00EE1A2A" w:rsidRDefault="004C3D20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33CA6F73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FFFFFF" w:fill="FFFFFF"/>
          </w:tcPr>
          <w:p w14:paraId="7822701B" w14:textId="77777777" w:rsidR="00EE1A2A" w:rsidRDefault="00EE1A2A">
            <w:pPr>
              <w:tabs>
                <w:tab w:val="right" w:pos="851"/>
              </w:tabs>
            </w:pPr>
          </w:p>
        </w:tc>
      </w:tr>
      <w:tr w:rsidR="00EE1A2A" w14:paraId="250D00C3" w14:textId="77777777">
        <w:tc>
          <w:tcPr>
            <w:tcW w:w="375" w:type="pct"/>
            <w:vMerge/>
            <w:shd w:val="clear" w:color="FFFFFF" w:fill="FFFFFF"/>
          </w:tcPr>
          <w:p w14:paraId="4778B425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14:paraId="7CA3CAB3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FFFFFF" w:fill="FFFFFF"/>
          </w:tcPr>
          <w:p w14:paraId="32A43E5F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FFFFFF" w:fill="FFFFFF"/>
          </w:tcPr>
          <w:p w14:paraId="61F99A67" w14:textId="77777777" w:rsidR="00EE1A2A" w:rsidRDefault="004C3D20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FFFFFF" w:fill="FFFFFF"/>
          </w:tcPr>
          <w:p w14:paraId="3FA53DBB" w14:textId="77777777" w:rsidR="00EE1A2A" w:rsidRDefault="004C3D20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FFFFFF" w:fill="FFFFFF"/>
          </w:tcPr>
          <w:p w14:paraId="413E0062" w14:textId="77777777" w:rsidR="00EE1A2A" w:rsidRDefault="004C3D20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FFFFFF" w:fill="FFFFFF"/>
          </w:tcPr>
          <w:p w14:paraId="02A17417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FFFFFF" w:fill="FFFFFF"/>
          </w:tcPr>
          <w:p w14:paraId="06EF4A96" w14:textId="77777777" w:rsidR="00EE1A2A" w:rsidRDefault="00EE1A2A">
            <w:pPr>
              <w:tabs>
                <w:tab w:val="right" w:pos="851"/>
              </w:tabs>
            </w:pPr>
          </w:p>
        </w:tc>
      </w:tr>
      <w:tr w:rsidR="00EE1A2A" w14:paraId="449F892A" w14:textId="77777777">
        <w:tc>
          <w:tcPr>
            <w:tcW w:w="375" w:type="pct"/>
            <w:shd w:val="clear" w:color="FFFFFF" w:fill="FFFFFF"/>
          </w:tcPr>
          <w:p w14:paraId="7EE30002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FFFFFF" w:fill="FFFFFF"/>
          </w:tcPr>
          <w:p w14:paraId="6584531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10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>Раздел 1. Теоретические основы курса «</w:t>
            </w:r>
            <w:r>
              <w:rPr>
                <w:color w:val="000000"/>
                <w:highlight w:val="white"/>
              </w:rPr>
              <w:t xml:space="preserve">Организация </w:t>
            </w:r>
            <w:r>
              <w:rPr>
                <w:color w:val="000000"/>
                <w:highlight w:val="white"/>
              </w:rPr>
              <w:lastRenderedPageBreak/>
              <w:t>экскурсионного обслуживания»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20753D8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57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4CC539A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27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4541B9E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05866F0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115EF0C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30</w:t>
            </w:r>
          </w:p>
        </w:tc>
        <w:tc>
          <w:tcPr>
            <w:tcW w:w="673" w:type="pct"/>
            <w:shd w:val="clear" w:color="FFFFFF" w:fill="FFFFFF"/>
          </w:tcPr>
          <w:p w14:paraId="0248F9B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  <w:r>
              <w:rPr>
                <w:color w:val="FF0000"/>
                <w:sz w:val="23"/>
              </w:rPr>
              <w:t xml:space="preserve"> </w:t>
            </w:r>
          </w:p>
        </w:tc>
      </w:tr>
      <w:tr w:rsidR="00EE1A2A" w14:paraId="7600105C" w14:textId="77777777">
        <w:tc>
          <w:tcPr>
            <w:tcW w:w="375" w:type="pct"/>
            <w:shd w:val="clear" w:color="FFFFFF" w:fill="FFFFFF"/>
          </w:tcPr>
          <w:p w14:paraId="375DDAE4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FFFFFF" w:fill="FFFFFF"/>
          </w:tcPr>
          <w:p w14:paraId="26A3240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5BA94FF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096EB95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77C9E27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1701426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265E11C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14:paraId="01DC283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2F7746D9" w14:textId="77777777">
        <w:tc>
          <w:tcPr>
            <w:tcW w:w="375" w:type="pct"/>
            <w:shd w:val="clear" w:color="FFFFFF" w:fill="FFFFFF"/>
          </w:tcPr>
          <w:p w14:paraId="7B808AB6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FFFFFF" w:fill="FFFFFF"/>
          </w:tcPr>
          <w:p w14:paraId="0D56719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4851538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72FD299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7530983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644D19A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7CDEE0A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14:paraId="0D5C781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79C31ABA" w14:textId="77777777">
        <w:tc>
          <w:tcPr>
            <w:tcW w:w="375" w:type="pct"/>
            <w:shd w:val="clear" w:color="FFFFFF" w:fill="FFFFFF"/>
          </w:tcPr>
          <w:p w14:paraId="0DE5B36C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FFFFFF" w:fill="FFFFFF"/>
          </w:tcPr>
          <w:p w14:paraId="4020FFB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Тематика экскурсии: определение понятия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4CFFD6C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0DDF06A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400E17C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77B2ACC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1C9AD0F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14:paraId="7A50686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003A52CF" w14:textId="77777777">
        <w:tc>
          <w:tcPr>
            <w:tcW w:w="375" w:type="pct"/>
            <w:shd w:val="clear" w:color="FFFFFF" w:fill="FFFFFF"/>
          </w:tcPr>
          <w:p w14:paraId="4CE53899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FFFFFF" w:fill="FFFFFF"/>
          </w:tcPr>
          <w:p w14:paraId="10B9162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Раздел 2. Методика проведения экскурсии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2792D3F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szCs w:val="20"/>
              </w:rPr>
              <w:t>93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46D9AA3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43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27645F9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50B3181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01B0F39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50</w:t>
            </w:r>
          </w:p>
        </w:tc>
        <w:tc>
          <w:tcPr>
            <w:tcW w:w="673" w:type="pct"/>
            <w:shd w:val="clear" w:color="FFFFFF" w:fill="FFFFFF"/>
          </w:tcPr>
          <w:p w14:paraId="7C7DC6A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48A18CD7" w14:textId="77777777">
        <w:tc>
          <w:tcPr>
            <w:tcW w:w="375" w:type="pct"/>
            <w:shd w:val="clear" w:color="FFFFFF" w:fill="FFFFFF"/>
          </w:tcPr>
          <w:p w14:paraId="58876F7E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FFFFFF" w:fill="FFFFFF"/>
            <w:vAlign w:val="center"/>
          </w:tcPr>
          <w:p w14:paraId="5ECD19A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4. Сущность и теоретические основы </w:t>
            </w:r>
            <w:proofErr w:type="spellStart"/>
            <w:r>
              <w:rPr>
                <w:color w:val="000000"/>
              </w:rPr>
              <w:t>экскурси-онной</w:t>
            </w:r>
            <w:proofErr w:type="spellEnd"/>
            <w:r>
              <w:rPr>
                <w:color w:val="000000"/>
              </w:rPr>
              <w:t xml:space="preserve"> методики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7D5D0A1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32"/>
              </w:rPr>
            </w:pPr>
            <w:r>
              <w:rPr>
                <w:szCs w:val="32"/>
              </w:rPr>
              <w:t>19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7558A43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64A1A57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28563A2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0F009A5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14:paraId="252CF43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00F56C98" w14:textId="77777777">
        <w:trPr>
          <w:trHeight w:val="330"/>
        </w:trPr>
        <w:tc>
          <w:tcPr>
            <w:tcW w:w="375" w:type="pct"/>
            <w:shd w:val="clear" w:color="FFFFFF" w:fill="FFFFFF"/>
          </w:tcPr>
          <w:p w14:paraId="78A4EA0C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FFFFFF" w:fill="FFFFFF"/>
          </w:tcPr>
          <w:p w14:paraId="69B3B54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Тема 5. Методы и технологии подготовки экскурсий </w:t>
            </w:r>
          </w:p>
        </w:tc>
        <w:tc>
          <w:tcPr>
            <w:tcW w:w="451" w:type="pct"/>
            <w:shd w:val="clear" w:color="FFFFFF" w:fill="FFFFFF"/>
          </w:tcPr>
          <w:p w14:paraId="2E3F87B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shd w:val="clear" w:color="FFFFFF" w:fill="FFFFFF"/>
          </w:tcPr>
          <w:p w14:paraId="5646668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shd w:val="clear" w:color="FFFFFF" w:fill="FFFFFF"/>
          </w:tcPr>
          <w:p w14:paraId="65D803D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shd w:val="clear" w:color="FFFFFF" w:fill="FFFFFF"/>
          </w:tcPr>
          <w:p w14:paraId="2B18FF5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shd w:val="clear" w:color="FFFFFF" w:fill="FFFFFF"/>
          </w:tcPr>
          <w:p w14:paraId="79078B9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FFFFFF" w:fill="FFFFFF"/>
          </w:tcPr>
          <w:p w14:paraId="3182C61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5747DE79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6253C4B4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2AE242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2DADCDA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7FB73F3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3400AF4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19519E6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32"/>
              </w:rPr>
            </w:pPr>
            <w:r>
              <w:rPr>
                <w:szCs w:val="32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6B3673D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2306CF3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3082EFE4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7B2EA6F6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7C837D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6713BC9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7B36427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6B9FF09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71DDE7A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690E172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C9A8F9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EE1A2A" w14:paraId="57008260" w14:textId="77777777">
        <w:trPr>
          <w:trHeight w:val="1905"/>
        </w:trPr>
        <w:tc>
          <w:tcPr>
            <w:tcW w:w="375" w:type="pct"/>
            <w:vMerge w:val="restart"/>
            <w:shd w:val="clear" w:color="FFFFFF" w:fill="FFFFFF"/>
          </w:tcPr>
          <w:p w14:paraId="2A39D07A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06FF993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6A56BA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631EF67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35E26AE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4A2B1B4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72C2F91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3CDBCAD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EE1A2A" w14:paraId="36598F6A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49967D88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2D5AB06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Раздел 3. Особенности организации и проведения экскурсий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0B2D819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6BD207A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737B69A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6092090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5D725DF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16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78C8F1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701B0CC6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4DFA23D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25FB1A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C2E8BE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40B95CD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22C0BC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ECCE9C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66311CE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16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52ED12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 Презентация проектов.</w:t>
            </w:r>
          </w:p>
        </w:tc>
      </w:tr>
      <w:tr w:rsidR="00EE1A2A" w14:paraId="60E58852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58C603EF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F91D95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08"/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594BBF9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4A00D2C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84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1CA3D3F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5408A91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6B4BAD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96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15842A8" w14:textId="77777777" w:rsidR="00EE1A2A" w:rsidRDefault="004C3D20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4201FA20" w14:textId="77777777" w:rsidR="00EE1A2A" w:rsidRDefault="004C3D20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EE1A2A" w14:paraId="7BA408BF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60ABA4CD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3DE45B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7125068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347901E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</w:pPr>
            <w:r>
              <w:rPr>
                <w:b/>
                <w:color w:val="000000"/>
              </w:rPr>
              <w:t>47%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149C020" w14:textId="77777777" w:rsidR="00EE1A2A" w:rsidRDefault="004C3D20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</w:rPr>
              <w:t>40%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255C459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60%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5FE7AED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53%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562C46C6" w14:textId="77777777" w:rsidR="00EE1A2A" w:rsidRDefault="00EE1A2A">
            <w:pPr>
              <w:tabs>
                <w:tab w:val="right" w:pos="851"/>
              </w:tabs>
            </w:pPr>
          </w:p>
        </w:tc>
      </w:tr>
    </w:tbl>
    <w:p w14:paraId="5EF07A07" w14:textId="77777777" w:rsidR="00EE1A2A" w:rsidRDefault="00EE1A2A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14:paraId="4A863516" w14:textId="77777777" w:rsidR="00EE1A2A" w:rsidRDefault="004C3D2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2.3 </w:t>
      </w:r>
    </w:p>
    <w:p w14:paraId="19AF5EF7" w14:textId="77777777" w:rsidR="00EE1A2A" w:rsidRDefault="004C3D20">
      <w:pPr>
        <w:tabs>
          <w:tab w:val="right" w:pos="851"/>
        </w:tabs>
        <w:ind w:firstLine="709"/>
        <w:jc w:val="right"/>
        <w:rPr>
          <w:i/>
          <w:iCs/>
        </w:rPr>
      </w:pPr>
      <w:r>
        <w:rPr>
          <w:i/>
          <w:iCs/>
          <w:sz w:val="28"/>
          <w:szCs w:val="28"/>
        </w:rPr>
        <w:t>(для очно-заочной формы обучения)</w:t>
      </w: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EE1A2A" w14:paraId="5EA752D4" w14:textId="77777777">
        <w:tc>
          <w:tcPr>
            <w:tcW w:w="375" w:type="pct"/>
            <w:vMerge w:val="restart"/>
            <w:shd w:val="clear" w:color="FFFFFF" w:fill="FFFFFF"/>
          </w:tcPr>
          <w:p w14:paraId="77DAF8A0" w14:textId="77777777" w:rsidR="00EE1A2A" w:rsidRDefault="004C3D20">
            <w:pPr>
              <w:tabs>
                <w:tab w:val="right" w:pos="851"/>
              </w:tabs>
            </w:pPr>
            <w:r>
              <w:rPr>
                <w:sz w:val="22"/>
                <w:szCs w:val="22"/>
              </w:rPr>
              <w:t>№</w:t>
            </w:r>
          </w:p>
          <w:p w14:paraId="26811C98" w14:textId="77777777" w:rsidR="00EE1A2A" w:rsidRDefault="004C3D20">
            <w:pPr>
              <w:tabs>
                <w:tab w:val="right" w:pos="851"/>
              </w:tabs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4232C078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FFFFFF" w:fill="FFFFFF"/>
          </w:tcPr>
          <w:p w14:paraId="300E9FD9" w14:textId="77777777" w:rsidR="00EE1A2A" w:rsidRDefault="004C3D20">
            <w:pPr>
              <w:tabs>
                <w:tab w:val="right" w:pos="851"/>
              </w:tabs>
              <w:jc w:val="center"/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3C172305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EE1A2A" w14:paraId="46404638" w14:textId="77777777">
        <w:trPr>
          <w:trHeight w:val="276"/>
        </w:trPr>
        <w:tc>
          <w:tcPr>
            <w:tcW w:w="375" w:type="pct"/>
            <w:vMerge/>
            <w:shd w:val="clear" w:color="FFFFFF" w:fill="FFFFFF"/>
          </w:tcPr>
          <w:p w14:paraId="54216AF4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14:paraId="2110E79D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FFFFFF" w:fill="FFFFFF"/>
          </w:tcPr>
          <w:p w14:paraId="209224C4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FFFFFF" w:fill="FFFFFF"/>
          </w:tcPr>
          <w:p w14:paraId="2199258F" w14:textId="77777777" w:rsidR="00EE1A2A" w:rsidRDefault="004C3D20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0B4294D4" w14:textId="77777777" w:rsidR="00EE1A2A" w:rsidRDefault="004C3D20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14542D22" w14:textId="77777777" w:rsidR="00EE1A2A" w:rsidRDefault="004C3D20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FFFFFF" w:fill="FFFFFF"/>
          </w:tcPr>
          <w:p w14:paraId="7C5439F4" w14:textId="77777777" w:rsidR="00EE1A2A" w:rsidRDefault="00EE1A2A">
            <w:pPr>
              <w:tabs>
                <w:tab w:val="right" w:pos="851"/>
              </w:tabs>
            </w:pPr>
          </w:p>
        </w:tc>
      </w:tr>
      <w:tr w:rsidR="00EE1A2A" w14:paraId="1AF7B03F" w14:textId="77777777">
        <w:tc>
          <w:tcPr>
            <w:tcW w:w="375" w:type="pct"/>
            <w:vMerge/>
            <w:shd w:val="clear" w:color="FFFFFF" w:fill="FFFFFF"/>
          </w:tcPr>
          <w:p w14:paraId="2AD2A07F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FFFFFF" w:fill="FFFFFF"/>
          </w:tcPr>
          <w:p w14:paraId="6D63ECEB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FFFFFF" w:fill="FFFFFF"/>
          </w:tcPr>
          <w:p w14:paraId="2D84E9D6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FFFFFF" w:fill="FFFFFF"/>
          </w:tcPr>
          <w:p w14:paraId="5F0B70F6" w14:textId="77777777" w:rsidR="00EE1A2A" w:rsidRDefault="004C3D20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FFFFFF" w:fill="FFFFFF"/>
          </w:tcPr>
          <w:p w14:paraId="54F96C60" w14:textId="77777777" w:rsidR="00EE1A2A" w:rsidRDefault="004C3D20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FFFFFF" w:fill="FFFFFF"/>
          </w:tcPr>
          <w:p w14:paraId="7FBF8500" w14:textId="77777777" w:rsidR="00EE1A2A" w:rsidRDefault="004C3D20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FFFFFF" w:fill="FFFFFF"/>
          </w:tcPr>
          <w:p w14:paraId="715E40F1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FFFFFF" w:fill="FFFFFF"/>
          </w:tcPr>
          <w:p w14:paraId="47EE45C7" w14:textId="77777777" w:rsidR="00EE1A2A" w:rsidRDefault="00EE1A2A">
            <w:pPr>
              <w:tabs>
                <w:tab w:val="right" w:pos="851"/>
              </w:tabs>
            </w:pPr>
          </w:p>
        </w:tc>
      </w:tr>
      <w:tr w:rsidR="00EE1A2A" w14:paraId="65AA7C81" w14:textId="77777777">
        <w:tc>
          <w:tcPr>
            <w:tcW w:w="375" w:type="pct"/>
            <w:shd w:val="clear" w:color="FFFFFF" w:fill="FFFFFF"/>
          </w:tcPr>
          <w:p w14:paraId="2B312945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FFFFFF" w:fill="FFFFFF"/>
          </w:tcPr>
          <w:p w14:paraId="1809016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10"/>
              </w:tabs>
              <w:ind w:right="-108"/>
              <w:rPr>
                <w:szCs w:val="20"/>
              </w:rPr>
            </w:pPr>
            <w:r>
              <w:rPr>
                <w:color w:val="000000"/>
              </w:rPr>
              <w:t>Раздел 1. Теоретические основы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2C869A6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60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42DDB1F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4E02119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4069060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12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1818006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42</w:t>
            </w:r>
          </w:p>
        </w:tc>
        <w:tc>
          <w:tcPr>
            <w:tcW w:w="673" w:type="pct"/>
            <w:shd w:val="clear" w:color="FFFFFF" w:fill="FFFFFF"/>
          </w:tcPr>
          <w:p w14:paraId="6BD5019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6FFA5684" w14:textId="77777777">
        <w:tc>
          <w:tcPr>
            <w:tcW w:w="375" w:type="pct"/>
            <w:shd w:val="clear" w:color="FFFFFF" w:fill="FFFFFF"/>
          </w:tcPr>
          <w:p w14:paraId="587756E0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FFFFFF" w:fill="FFFFFF"/>
          </w:tcPr>
          <w:p w14:paraId="754CAC6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1. Предмет и задачи курса «</w:t>
            </w:r>
            <w:r>
              <w:rPr>
                <w:color w:val="000000"/>
                <w:highlight w:val="white"/>
              </w:rPr>
              <w:t>Организация экскурсионного обслуживания»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19800F1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20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60CFCD6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1F08DA4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31AA2C5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68748E1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shd w:val="clear" w:color="FFFFFF" w:fill="FFFFFF"/>
          </w:tcPr>
          <w:p w14:paraId="5A7C5CA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18BB1076" w14:textId="77777777">
        <w:tc>
          <w:tcPr>
            <w:tcW w:w="375" w:type="pct"/>
            <w:shd w:val="clear" w:color="FFFFFF" w:fill="FFFFFF"/>
          </w:tcPr>
          <w:p w14:paraId="71D5F179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FFFFFF" w:fill="FFFFFF"/>
          </w:tcPr>
          <w:p w14:paraId="379DA1F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Тема 2. Сущность и основные функции экскурсии. </w:t>
            </w:r>
            <w:r>
              <w:rPr>
                <w:color w:val="000000"/>
              </w:rPr>
              <w:lastRenderedPageBreak/>
              <w:t>Классификация экскурсий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355BA06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17256C2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11B3F59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3FE20D6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5E2A11C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shd w:val="clear" w:color="FFFFFF" w:fill="FFFFFF"/>
          </w:tcPr>
          <w:p w14:paraId="0EF99AF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25B0987C" w14:textId="77777777">
        <w:tc>
          <w:tcPr>
            <w:tcW w:w="375" w:type="pct"/>
            <w:shd w:val="clear" w:color="FFFFFF" w:fill="FFFFFF"/>
          </w:tcPr>
          <w:p w14:paraId="5B7335B7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FFFFFF" w:fill="FFFFFF"/>
          </w:tcPr>
          <w:p w14:paraId="6DE085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Тематика экскурсии: определение понятия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597AA90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20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51B4109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03ED6BE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4650C70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23F0DA3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shd w:val="clear" w:color="FFFFFF" w:fill="FFFFFF"/>
          </w:tcPr>
          <w:p w14:paraId="69EF8AE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6ECAAA7C" w14:textId="77777777">
        <w:tc>
          <w:tcPr>
            <w:tcW w:w="375" w:type="pct"/>
            <w:shd w:val="clear" w:color="FFFFFF" w:fill="FFFFFF"/>
          </w:tcPr>
          <w:p w14:paraId="02D69B5A" w14:textId="77777777" w:rsidR="00EE1A2A" w:rsidRDefault="004C3D20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FFFFFF" w:fill="FFFFFF"/>
          </w:tcPr>
          <w:p w14:paraId="7E12780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Раздел 2. Методика проведения экскурсии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259478F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szCs w:val="20"/>
              </w:rPr>
              <w:t>96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4BF0ADC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26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6B48CC7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9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62D9E5F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17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5C595AF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70</w:t>
            </w:r>
          </w:p>
        </w:tc>
        <w:tc>
          <w:tcPr>
            <w:tcW w:w="673" w:type="pct"/>
            <w:shd w:val="clear" w:color="FFFFFF" w:fill="FFFFFF"/>
          </w:tcPr>
          <w:p w14:paraId="6B030B0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3BC00ABB" w14:textId="77777777">
        <w:tc>
          <w:tcPr>
            <w:tcW w:w="375" w:type="pct"/>
            <w:shd w:val="clear" w:color="FFFFFF" w:fill="FFFFFF"/>
          </w:tcPr>
          <w:p w14:paraId="6FFB57FF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FFFFFF" w:fill="FFFFFF"/>
            <w:vAlign w:val="center"/>
          </w:tcPr>
          <w:p w14:paraId="186BC2B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4. Сущность и теоретические основы </w:t>
            </w:r>
            <w:proofErr w:type="spellStart"/>
            <w:r>
              <w:rPr>
                <w:color w:val="000000"/>
              </w:rPr>
              <w:t>экскурси-онной</w:t>
            </w:r>
            <w:proofErr w:type="spellEnd"/>
            <w:r>
              <w:rPr>
                <w:color w:val="000000"/>
              </w:rPr>
              <w:t xml:space="preserve"> методики </w:t>
            </w:r>
          </w:p>
        </w:tc>
        <w:tc>
          <w:tcPr>
            <w:tcW w:w="451" w:type="pct"/>
            <w:shd w:val="clear" w:color="FFFFFF" w:fill="FFFFFF"/>
            <w:vAlign w:val="center"/>
          </w:tcPr>
          <w:p w14:paraId="791950F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32"/>
              </w:rPr>
            </w:pPr>
            <w:r>
              <w:rPr>
                <w:szCs w:val="32"/>
              </w:rPr>
              <w:t>20</w:t>
            </w:r>
          </w:p>
        </w:tc>
        <w:tc>
          <w:tcPr>
            <w:tcW w:w="572" w:type="pct"/>
            <w:shd w:val="clear" w:color="FFFFFF" w:fill="FFFFFF"/>
            <w:vAlign w:val="center"/>
          </w:tcPr>
          <w:p w14:paraId="5B445BA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shd w:val="clear" w:color="FFFFFF" w:fill="FFFFFF"/>
            <w:vAlign w:val="center"/>
          </w:tcPr>
          <w:p w14:paraId="687C6DB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  <w:vAlign w:val="center"/>
          </w:tcPr>
          <w:p w14:paraId="088A7FE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shd w:val="clear" w:color="FFFFFF" w:fill="FFFFFF"/>
            <w:vAlign w:val="center"/>
          </w:tcPr>
          <w:p w14:paraId="4459295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shd w:val="clear" w:color="FFFFFF" w:fill="FFFFFF"/>
          </w:tcPr>
          <w:p w14:paraId="2B92D9F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1DC50D0C" w14:textId="77777777">
        <w:trPr>
          <w:trHeight w:val="330"/>
        </w:trPr>
        <w:tc>
          <w:tcPr>
            <w:tcW w:w="375" w:type="pct"/>
            <w:shd w:val="clear" w:color="FFFFFF" w:fill="FFFFFF"/>
          </w:tcPr>
          <w:p w14:paraId="51687E66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FFFFFF" w:fill="FFFFFF"/>
          </w:tcPr>
          <w:p w14:paraId="30C6006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rPr>
                <w:szCs w:val="20"/>
              </w:rPr>
            </w:pPr>
            <w:r>
              <w:rPr>
                <w:color w:val="000000"/>
              </w:rPr>
              <w:t xml:space="preserve">Тема 5. Методы и технологии подготовки экскурсий </w:t>
            </w:r>
          </w:p>
        </w:tc>
        <w:tc>
          <w:tcPr>
            <w:tcW w:w="451" w:type="pct"/>
            <w:shd w:val="clear" w:color="FFFFFF" w:fill="FFFFFF"/>
          </w:tcPr>
          <w:p w14:paraId="370B024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20</w:t>
            </w:r>
          </w:p>
        </w:tc>
        <w:tc>
          <w:tcPr>
            <w:tcW w:w="572" w:type="pct"/>
            <w:shd w:val="clear" w:color="FFFFFF" w:fill="FFFFFF"/>
          </w:tcPr>
          <w:p w14:paraId="3C625B5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shd w:val="clear" w:color="FFFFFF" w:fill="FFFFFF"/>
          </w:tcPr>
          <w:p w14:paraId="24570FB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FFFFFF" w:fill="FFFFFF"/>
          </w:tcPr>
          <w:p w14:paraId="3B03BE8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shd w:val="clear" w:color="FFFFFF" w:fill="FFFFFF"/>
          </w:tcPr>
          <w:p w14:paraId="19B0CDA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shd w:val="clear" w:color="FFFFFF" w:fill="FFFFFF"/>
          </w:tcPr>
          <w:p w14:paraId="2ECD871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77C6D800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B9250F7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2738D1C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6. Методические приемы экскурсионного показа объекта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49D45BB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72CE691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73A1B43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1D8BE31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rPr>
                <w:szCs w:val="32"/>
              </w:rPr>
            </w:pPr>
            <w:r>
              <w:rPr>
                <w:szCs w:val="32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1A9306D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1579ABF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</w:t>
            </w:r>
          </w:p>
        </w:tc>
      </w:tr>
      <w:tr w:rsidR="00EE1A2A" w14:paraId="5525E9CF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2597DD3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5E3CCB0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5D45173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3E99879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2F4163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905B5D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3B1ED6B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29203F3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EE1A2A" w14:paraId="2C827D80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A879952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2F11A09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524A13A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7EE1996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FC60DA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5C06C3C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0A9118F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7B77584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Обсуждение проблемных вопросов темы, решение кейса</w:t>
            </w:r>
          </w:p>
        </w:tc>
      </w:tr>
      <w:tr w:rsidR="00EE1A2A" w14:paraId="6E46D2B1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5156BF2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1DAF19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Раздел 3. Особенности организации и проведения экскурсий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0772FD0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24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6162DBB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893452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34D0F54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4F5EBE9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0C3B01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> </w:t>
            </w:r>
          </w:p>
        </w:tc>
      </w:tr>
      <w:tr w:rsidR="00EE1A2A" w14:paraId="63EB6569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E0DD1EE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633B5F9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8"/>
              <w:jc w:val="both"/>
              <w:rPr>
                <w:szCs w:val="20"/>
              </w:rPr>
            </w:pPr>
            <w:r>
              <w:rPr>
                <w:color w:val="000000"/>
              </w:rPr>
              <w:t>Тема 9. Способы организации экскурсионного обслуживания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77D0072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24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02AFBD2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AF7AA5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7A4E1E5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21EF384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20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714E4CF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27"/>
              <w:jc w:val="both"/>
            </w:pPr>
            <w:r>
              <w:rPr>
                <w:color w:val="000000"/>
                <w:sz w:val="23"/>
              </w:rPr>
              <w:t xml:space="preserve">Обсуждение проблемных вопросов темы </w:t>
            </w:r>
            <w:r>
              <w:rPr>
                <w:color w:val="000000"/>
                <w:sz w:val="23"/>
              </w:rPr>
              <w:lastRenderedPageBreak/>
              <w:t>Презентация проектов.</w:t>
            </w:r>
          </w:p>
        </w:tc>
      </w:tr>
      <w:tr w:rsidR="00EE1A2A" w14:paraId="74F2BA2F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589E6AA6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506E45A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08"/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317338B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2C529F0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78AC1A1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7D7123C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7876008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132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61FF0B4A" w14:textId="77777777" w:rsidR="00EE1A2A" w:rsidRDefault="004C3D20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10610468" w14:textId="77777777" w:rsidR="00EE1A2A" w:rsidRDefault="004C3D20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EE1A2A" w:rsidRPr="00D90481" w14:paraId="3B35DB56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1EDD83F4" w14:textId="77777777" w:rsidR="00EE1A2A" w:rsidRDefault="00EE1A2A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331BEA41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 w:rsidRPr="00D90481">
              <w:rPr>
                <w:color w:val="000000"/>
              </w:rP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50F68572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D90481"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1C6A4B58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</w:pPr>
            <w:r w:rsidRPr="00D90481">
              <w:rPr>
                <w:b/>
                <w:color w:val="000000"/>
              </w:rPr>
              <w:t>27%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34D93C25" w14:textId="77777777" w:rsidR="00EE1A2A" w:rsidRPr="00D90481" w:rsidRDefault="004C3D20">
            <w:pPr>
              <w:tabs>
                <w:tab w:val="right" w:pos="851"/>
              </w:tabs>
              <w:jc w:val="center"/>
            </w:pPr>
            <w:r w:rsidRPr="00D90481">
              <w:rPr>
                <w:b/>
                <w:bCs/>
              </w:rPr>
              <w:t>33%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CE534BB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D90481">
              <w:rPr>
                <w:b/>
                <w:color w:val="000000"/>
              </w:rPr>
              <w:t>67%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5024A2E1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D90481">
              <w:rPr>
                <w:b/>
                <w:color w:val="000000"/>
              </w:rPr>
              <w:t>73%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28896D61" w14:textId="77777777" w:rsidR="00EE1A2A" w:rsidRPr="00D90481" w:rsidRDefault="00EE1A2A">
            <w:pPr>
              <w:tabs>
                <w:tab w:val="right" w:pos="851"/>
              </w:tabs>
            </w:pPr>
          </w:p>
        </w:tc>
      </w:tr>
    </w:tbl>
    <w:p w14:paraId="1C2C3575" w14:textId="77777777" w:rsidR="00EE1A2A" w:rsidRPr="00D90481" w:rsidRDefault="00EE1A2A">
      <w:pPr>
        <w:spacing w:line="259" w:lineRule="auto"/>
        <w:jc w:val="both"/>
        <w:rPr>
          <w:sz w:val="28"/>
          <w:szCs w:val="28"/>
        </w:rPr>
      </w:pPr>
    </w:p>
    <w:p w14:paraId="670B7A5B" w14:textId="77777777" w:rsidR="00EE1A2A" w:rsidRPr="00D90481" w:rsidRDefault="004C3D20">
      <w:pPr>
        <w:pStyle w:val="af6"/>
        <w:jc w:val="both"/>
        <w:rPr>
          <w:szCs w:val="28"/>
        </w:rPr>
      </w:pPr>
      <w:r w:rsidRPr="00D90481">
        <w:rPr>
          <w:szCs w:val="28"/>
        </w:rPr>
        <w:t>5.3. Содержание семинаров, практических занятий</w:t>
      </w:r>
    </w:p>
    <w:p w14:paraId="3E61DF62" w14:textId="77777777" w:rsidR="00EE1A2A" w:rsidRPr="00D90481" w:rsidRDefault="004C3D20">
      <w:pPr>
        <w:keepNext/>
        <w:jc w:val="right"/>
        <w:rPr>
          <w:sz w:val="28"/>
          <w:szCs w:val="28"/>
        </w:rPr>
      </w:pPr>
      <w:r w:rsidRPr="00D90481"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EE1A2A" w:rsidRPr="00D90481" w14:paraId="300EE75A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4BC382C6" w14:textId="77777777" w:rsidR="00EE1A2A" w:rsidRPr="00D90481" w:rsidRDefault="004C3D20">
            <w:pPr>
              <w:ind w:left="2"/>
              <w:jc w:val="both"/>
            </w:pPr>
            <w:r w:rsidRPr="00D90481">
              <w:rPr>
                <w:b/>
              </w:rPr>
              <w:t xml:space="preserve">Наименование тем </w:t>
            </w:r>
          </w:p>
          <w:p w14:paraId="267CCD68" w14:textId="77777777" w:rsidR="00EE1A2A" w:rsidRPr="00D90481" w:rsidRDefault="004C3D20">
            <w:pPr>
              <w:ind w:left="2"/>
              <w:jc w:val="both"/>
            </w:pPr>
            <w:r w:rsidRPr="00D90481"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1CE0E2B4" w14:textId="77777777" w:rsidR="00EE1A2A" w:rsidRPr="00D90481" w:rsidRDefault="004C3D20">
            <w:pPr>
              <w:ind w:left="2" w:right="66"/>
              <w:jc w:val="both"/>
            </w:pPr>
            <w:r w:rsidRPr="00D90481"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7A65D7A6" w14:textId="77777777" w:rsidR="00EE1A2A" w:rsidRPr="00D90481" w:rsidRDefault="004C3D20">
            <w:pPr>
              <w:jc w:val="both"/>
            </w:pPr>
            <w:r w:rsidRPr="00D90481">
              <w:rPr>
                <w:b/>
              </w:rPr>
              <w:t xml:space="preserve">Формы проведения занятий </w:t>
            </w:r>
          </w:p>
        </w:tc>
      </w:tr>
      <w:tr w:rsidR="00EE1A2A" w:rsidRPr="00D90481" w14:paraId="17C50945" w14:textId="77777777">
        <w:trPr>
          <w:trHeight w:val="1438"/>
        </w:trPr>
        <w:tc>
          <w:tcPr>
            <w:tcW w:w="2056" w:type="dxa"/>
            <w:shd w:val="clear" w:color="auto" w:fill="auto"/>
          </w:tcPr>
          <w:p w14:paraId="46CE3ED6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1. Предмет и задачи курса «</w:t>
            </w:r>
            <w:r w:rsidRPr="00D90481">
              <w:rPr>
                <w:color w:val="000000"/>
              </w:rPr>
              <w:t>Организация экскурсионного обслуживания</w:t>
            </w:r>
            <w:r w:rsidRPr="00D90481">
              <w:rPr>
                <w:color w:val="000000"/>
                <w:sz w:val="23"/>
              </w:rPr>
              <w:t>»</w:t>
            </w:r>
          </w:p>
        </w:tc>
        <w:tc>
          <w:tcPr>
            <w:tcW w:w="6171" w:type="dxa"/>
            <w:shd w:val="clear" w:color="auto" w:fill="auto"/>
          </w:tcPr>
          <w:p w14:paraId="714D7B18" w14:textId="77777777" w:rsidR="00EE1A2A" w:rsidRPr="00D90481" w:rsidRDefault="004C3D20" w:rsidP="004C3D20">
            <w:pPr>
              <w:pStyle w:val="afff"/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Основные термины и понятия </w:t>
            </w:r>
            <w:proofErr w:type="spellStart"/>
            <w:r w:rsidRPr="00D90481">
              <w:rPr>
                <w:color w:val="000000"/>
                <w:sz w:val="23"/>
              </w:rPr>
              <w:t>экскурсоведения</w:t>
            </w:r>
            <w:proofErr w:type="spellEnd"/>
            <w:r w:rsidRPr="00D90481">
              <w:rPr>
                <w:color w:val="000000"/>
                <w:sz w:val="23"/>
              </w:rPr>
              <w:t>.</w:t>
            </w:r>
          </w:p>
          <w:p w14:paraId="44784260" w14:textId="77777777" w:rsidR="00EE1A2A" w:rsidRPr="00D90481" w:rsidRDefault="004C3D20" w:rsidP="004C3D20">
            <w:pPr>
              <w:pStyle w:val="afff"/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Экскурсия – часть </w:t>
            </w:r>
            <w:proofErr w:type="spellStart"/>
            <w:proofErr w:type="gramStart"/>
            <w:r w:rsidRPr="00D90481">
              <w:rPr>
                <w:color w:val="000000"/>
                <w:sz w:val="23"/>
              </w:rPr>
              <w:t>тур.продукта</w:t>
            </w:r>
            <w:proofErr w:type="spellEnd"/>
            <w:proofErr w:type="gramEnd"/>
            <w:r w:rsidRPr="00D90481">
              <w:rPr>
                <w:color w:val="000000"/>
                <w:sz w:val="23"/>
              </w:rPr>
              <w:t>.</w:t>
            </w:r>
          </w:p>
          <w:p w14:paraId="5497440D" w14:textId="77777777" w:rsidR="00EE1A2A" w:rsidRPr="00D90481" w:rsidRDefault="004C3D20" w:rsidP="004C3D20">
            <w:pPr>
              <w:pStyle w:val="afff"/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</w:pPr>
            <w:r w:rsidRPr="00D90481">
              <w:rPr>
                <w:color w:val="000000"/>
                <w:sz w:val="23"/>
              </w:rPr>
              <w:t xml:space="preserve">История развития экскурсионного дела. </w:t>
            </w:r>
          </w:p>
          <w:p w14:paraId="4A1A8522" w14:textId="77777777" w:rsidR="00EE1A2A" w:rsidRPr="00D90481" w:rsidRDefault="004C3D20">
            <w:pPr>
              <w:pStyle w:val="15"/>
              <w:ind w:left="0" w:firstLine="64"/>
              <w:jc w:val="both"/>
            </w:pPr>
            <w:r w:rsidRPr="00D9048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D90481"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76723E18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06EC56D2" w14:textId="77777777">
        <w:trPr>
          <w:trHeight w:val="1639"/>
        </w:trPr>
        <w:tc>
          <w:tcPr>
            <w:tcW w:w="2056" w:type="dxa"/>
            <w:shd w:val="clear" w:color="auto" w:fill="auto"/>
          </w:tcPr>
          <w:p w14:paraId="7D015AEE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2. Сущность и основные функции экскурсии. Классификация экскурсий</w:t>
            </w:r>
          </w:p>
        </w:tc>
        <w:tc>
          <w:tcPr>
            <w:tcW w:w="6171" w:type="dxa"/>
            <w:shd w:val="clear" w:color="auto" w:fill="auto"/>
          </w:tcPr>
          <w:p w14:paraId="380A4583" w14:textId="77777777" w:rsidR="00EE1A2A" w:rsidRPr="00D90481" w:rsidRDefault="004C3D20" w:rsidP="004C3D20">
            <w:pPr>
              <w:pStyle w:val="afff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Экскурсия: сущность, цели, задачи и признаки.</w:t>
            </w:r>
          </w:p>
          <w:p w14:paraId="7D197F8A" w14:textId="77777777" w:rsidR="00EE1A2A" w:rsidRPr="00D90481" w:rsidRDefault="004C3D20" w:rsidP="004C3D20">
            <w:pPr>
              <w:pStyle w:val="afff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Основные принципы экскурсии. </w:t>
            </w:r>
          </w:p>
          <w:p w14:paraId="563EBFE0" w14:textId="77777777" w:rsidR="00EE1A2A" w:rsidRPr="00D90481" w:rsidRDefault="004C3D20" w:rsidP="004C3D20">
            <w:pPr>
              <w:pStyle w:val="afff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D90481">
              <w:rPr>
                <w:color w:val="000000"/>
                <w:sz w:val="23"/>
              </w:rPr>
              <w:t xml:space="preserve">Функции экскурсии. </w:t>
            </w:r>
          </w:p>
          <w:p w14:paraId="4053E032" w14:textId="77777777" w:rsidR="00EE1A2A" w:rsidRPr="00D90481" w:rsidRDefault="004C3D20">
            <w:pPr>
              <w:jc w:val="both"/>
            </w:pPr>
            <w:r w:rsidRPr="00D90481">
              <w:rPr>
                <w:b/>
              </w:rPr>
              <w:t>Рекомендуемые источники</w:t>
            </w:r>
            <w:r w:rsidRPr="00D90481"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6CCCC69D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125A8F67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33CB6B6A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3. Тематика экскурсии: определение понятия.</w:t>
            </w:r>
          </w:p>
        </w:tc>
        <w:tc>
          <w:tcPr>
            <w:tcW w:w="6171" w:type="dxa"/>
            <w:shd w:val="clear" w:color="auto" w:fill="auto"/>
          </w:tcPr>
          <w:p w14:paraId="1DE49308" w14:textId="77777777" w:rsidR="00EE1A2A" w:rsidRPr="00D90481" w:rsidRDefault="004C3D20" w:rsidP="004C3D20">
            <w:pPr>
              <w:pStyle w:val="afff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Важность формулировки темы экскурсии.</w:t>
            </w:r>
          </w:p>
          <w:p w14:paraId="64E9655B" w14:textId="77777777" w:rsidR="00EE1A2A" w:rsidRPr="00D90481" w:rsidRDefault="004C3D20" w:rsidP="004C3D20">
            <w:pPr>
              <w:pStyle w:val="afff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D90481">
              <w:rPr>
                <w:color w:val="000000"/>
                <w:sz w:val="23"/>
              </w:rPr>
              <w:t>Особенности проведения экскурсий различной тематики.</w:t>
            </w:r>
          </w:p>
          <w:p w14:paraId="68E250E3" w14:textId="77777777" w:rsidR="00EE1A2A" w:rsidRPr="00D90481" w:rsidRDefault="004C3D20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9048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D90481">
              <w:rPr>
                <w:rFonts w:ascii="Times New Roman" w:hAnsi="Times New Roman" w:cs="Times New Roman"/>
                <w:color w:val="auto"/>
              </w:rPr>
              <w:t>: раздел 8, №№ 6, 8, 9, 11, 12, 14 раздел 9, №№ 1-6.</w:t>
            </w:r>
          </w:p>
        </w:tc>
        <w:tc>
          <w:tcPr>
            <w:tcW w:w="1700" w:type="dxa"/>
            <w:shd w:val="clear" w:color="auto" w:fill="auto"/>
          </w:tcPr>
          <w:p w14:paraId="4D4605D5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35275026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373C1FC9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 xml:space="preserve">Тема 4. Сущность и теоретические основы экскурсионной методики </w:t>
            </w:r>
          </w:p>
        </w:tc>
        <w:tc>
          <w:tcPr>
            <w:tcW w:w="6171" w:type="dxa"/>
            <w:shd w:val="clear" w:color="auto" w:fill="auto"/>
          </w:tcPr>
          <w:p w14:paraId="189C32CC" w14:textId="77777777" w:rsidR="00EE1A2A" w:rsidRPr="00D90481" w:rsidRDefault="004C3D20" w:rsidP="004C3D20">
            <w:pPr>
              <w:pStyle w:val="afff"/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Основные требования к экскурсии. </w:t>
            </w:r>
          </w:p>
          <w:p w14:paraId="3B55683E" w14:textId="77777777" w:rsidR="00EE1A2A" w:rsidRPr="00D90481" w:rsidRDefault="004C3D20" w:rsidP="004C3D20">
            <w:pPr>
              <w:pStyle w:val="afff"/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Этапы подготовки экскурсии. </w:t>
            </w:r>
          </w:p>
          <w:p w14:paraId="568CEBD6" w14:textId="77777777" w:rsidR="00EE1A2A" w:rsidRPr="00D90481" w:rsidRDefault="004C3D20" w:rsidP="004C3D20">
            <w:pPr>
              <w:pStyle w:val="afff"/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 w:rsidRPr="00D90481">
              <w:rPr>
                <w:color w:val="000000"/>
                <w:sz w:val="23"/>
              </w:rPr>
              <w:t xml:space="preserve">Содержание экскурсии как процесс ее создания. </w:t>
            </w:r>
          </w:p>
          <w:p w14:paraId="77405E5C" w14:textId="77777777" w:rsidR="00EE1A2A" w:rsidRPr="00D90481" w:rsidRDefault="004C3D20">
            <w:pPr>
              <w:pStyle w:val="15"/>
              <w:ind w:left="0"/>
              <w:jc w:val="both"/>
            </w:pPr>
            <w:r w:rsidRPr="00D9048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D90481">
              <w:rPr>
                <w:rFonts w:ascii="Times New Roman" w:hAnsi="Times New Roman" w:cs="Times New Roman"/>
                <w:color w:val="auto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7B70E5A8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71D12EF0" w14:textId="77777777">
        <w:trPr>
          <w:trHeight w:val="682"/>
        </w:trPr>
        <w:tc>
          <w:tcPr>
            <w:tcW w:w="2056" w:type="dxa"/>
            <w:shd w:val="clear" w:color="auto" w:fill="auto"/>
          </w:tcPr>
          <w:p w14:paraId="403A8DDB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5. Методы и технологии подготовки экскурсий</w:t>
            </w:r>
          </w:p>
        </w:tc>
        <w:tc>
          <w:tcPr>
            <w:tcW w:w="6171" w:type="dxa"/>
            <w:shd w:val="clear" w:color="auto" w:fill="auto"/>
          </w:tcPr>
          <w:p w14:paraId="2160F269" w14:textId="77777777" w:rsidR="00EE1A2A" w:rsidRPr="00D90481" w:rsidRDefault="004C3D20" w:rsidP="004C3D20">
            <w:pPr>
              <w:pStyle w:val="afff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Сущность экскурсионных методик показа и рассказа.</w:t>
            </w:r>
          </w:p>
          <w:p w14:paraId="1F40768B" w14:textId="77777777" w:rsidR="00EE1A2A" w:rsidRPr="00D90481" w:rsidRDefault="004C3D20" w:rsidP="004C3D20">
            <w:pPr>
              <w:pStyle w:val="afff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Показ и рассказ как часть экскурсионной технологии. </w:t>
            </w:r>
          </w:p>
          <w:p w14:paraId="07108884" w14:textId="77777777" w:rsidR="00EE1A2A" w:rsidRPr="00D90481" w:rsidRDefault="004C3D20" w:rsidP="004C3D20">
            <w:pPr>
              <w:pStyle w:val="afff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D90481">
              <w:rPr>
                <w:color w:val="000000"/>
                <w:sz w:val="23"/>
              </w:rPr>
              <w:t xml:space="preserve">Процесс познания через экскурсию. </w:t>
            </w:r>
          </w:p>
          <w:p w14:paraId="2051F783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b/>
              </w:rPr>
              <w:t>Рекомендуемые источники</w:t>
            </w:r>
            <w:r w:rsidRPr="00D90481"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039121FA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6E13AFD1" w14:textId="77777777">
        <w:trPr>
          <w:trHeight w:val="1527"/>
        </w:trPr>
        <w:tc>
          <w:tcPr>
            <w:tcW w:w="2056" w:type="dxa"/>
            <w:vMerge w:val="restart"/>
            <w:shd w:val="clear" w:color="FFFFFF" w:fill="FFFFFF"/>
          </w:tcPr>
          <w:p w14:paraId="01029318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6. Методические приемы экскурсионного показа объекта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5AD1B464" w14:textId="77777777" w:rsidR="00EE1A2A" w:rsidRPr="00D90481" w:rsidRDefault="004C3D20" w:rsidP="004C3D20">
            <w:pPr>
              <w:pStyle w:val="afff"/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Особенности показа как экскурсионного приема. </w:t>
            </w:r>
          </w:p>
          <w:p w14:paraId="3A0254C5" w14:textId="77777777" w:rsidR="00EE1A2A" w:rsidRPr="00D90481" w:rsidRDefault="004C3D20" w:rsidP="004C3D20">
            <w:pPr>
              <w:pStyle w:val="afff"/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Роль наглядности и наглядных пособий в экскурсии.</w:t>
            </w:r>
          </w:p>
          <w:p w14:paraId="067AD2DA" w14:textId="77777777" w:rsidR="00EE1A2A" w:rsidRPr="00D90481" w:rsidRDefault="004C3D20" w:rsidP="004C3D20">
            <w:pPr>
              <w:pStyle w:val="afff"/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D90481">
              <w:rPr>
                <w:color w:val="000000"/>
                <w:sz w:val="23"/>
              </w:rPr>
              <w:t xml:space="preserve">Особенности приема предварительного осмотра. </w:t>
            </w:r>
          </w:p>
          <w:p w14:paraId="30F79B09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b/>
              </w:rPr>
              <w:t>Рекомендуемые источники</w:t>
            </w:r>
            <w:r w:rsidRPr="00D90481">
              <w:t>: раздел 8, №№ 1-7, 10;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260377B2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421EF7F3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044CE20F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7. Методические приемы рассказа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14891A1E" w14:textId="77777777" w:rsidR="00EE1A2A" w:rsidRPr="00D90481" w:rsidRDefault="004C3D20" w:rsidP="004C3D20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Роль объектов экскурсионного показа.</w:t>
            </w:r>
          </w:p>
          <w:p w14:paraId="6ABB9B02" w14:textId="77777777" w:rsidR="00EE1A2A" w:rsidRPr="00D90481" w:rsidRDefault="004C3D20" w:rsidP="004C3D20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Особенности приема рассказа. </w:t>
            </w:r>
          </w:p>
          <w:p w14:paraId="3A3678B7" w14:textId="77777777" w:rsidR="00EE1A2A" w:rsidRPr="00D90481" w:rsidRDefault="004C3D20" w:rsidP="004C3D20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</w:pPr>
            <w:r w:rsidRPr="00D90481">
              <w:rPr>
                <w:color w:val="000000"/>
                <w:sz w:val="23"/>
              </w:rPr>
              <w:lastRenderedPageBreak/>
              <w:t xml:space="preserve">Основные принципы последовательности устного описания объекта (легенда об объекте). </w:t>
            </w:r>
          </w:p>
          <w:p w14:paraId="56C1C7EA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b/>
              </w:rPr>
              <w:t>Рекомендуемые источники</w:t>
            </w:r>
            <w:r w:rsidRPr="00D90481">
              <w:t>: раздел 8, №№ 6,9, 11, 12;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631F4821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lastRenderedPageBreak/>
              <w:t>Обсуждение проблемных вопросов темы</w:t>
            </w:r>
          </w:p>
        </w:tc>
      </w:tr>
      <w:tr w:rsidR="00EE1A2A" w:rsidRPr="00D90481" w14:paraId="2EA39480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391AF693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8. Творчество экскурсовода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5A724250" w14:textId="77777777" w:rsidR="00EE1A2A" w:rsidRPr="00D90481" w:rsidRDefault="004C3D20" w:rsidP="004C3D20">
            <w:pPr>
              <w:pStyle w:val="afff"/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Особенность феномена творчества.</w:t>
            </w:r>
          </w:p>
          <w:p w14:paraId="6C66D9E4" w14:textId="77777777" w:rsidR="00EE1A2A" w:rsidRPr="00D90481" w:rsidRDefault="004C3D20" w:rsidP="004C3D20">
            <w:pPr>
              <w:pStyle w:val="afff"/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Основные профессиональные компетенции экскурсовода. </w:t>
            </w:r>
          </w:p>
          <w:p w14:paraId="40C1F012" w14:textId="77777777" w:rsidR="00EE1A2A" w:rsidRPr="00D90481" w:rsidRDefault="004C3D20" w:rsidP="004C3D20">
            <w:pPr>
              <w:pStyle w:val="afff"/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 xml:space="preserve">Способы развития творческого потенциала личности. </w:t>
            </w:r>
          </w:p>
          <w:p w14:paraId="6B23C046" w14:textId="77777777" w:rsidR="00EE1A2A" w:rsidRPr="00D90481" w:rsidRDefault="004C3D20">
            <w:pPr>
              <w:jc w:val="both"/>
            </w:pPr>
            <w:r w:rsidRPr="00D90481">
              <w:rPr>
                <w:b/>
              </w:rPr>
              <w:t>Рекомендуемые источники</w:t>
            </w:r>
            <w:r w:rsidRPr="00D90481">
              <w:t>: раздел 8, №№ 4,6,9,11,12,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594202F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</w:t>
            </w:r>
          </w:p>
        </w:tc>
      </w:tr>
      <w:tr w:rsidR="00EE1A2A" w:rsidRPr="00D90481" w14:paraId="4D8BC70A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5484BBC7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  <w:sz w:val="23"/>
              </w:rPr>
              <w:t>Тема 9. Способы организации экскурсионного обслуживания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0324B3DD" w14:textId="77777777" w:rsidR="00EE1A2A" w:rsidRPr="00D90481" w:rsidRDefault="004C3D20" w:rsidP="004C3D20">
            <w:pPr>
              <w:pStyle w:val="afff"/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/>
              <w:rPr>
                <w:color w:val="000000"/>
                <w:sz w:val="23"/>
                <w:szCs w:val="23"/>
              </w:rPr>
            </w:pPr>
            <w:r w:rsidRPr="00D90481">
              <w:rPr>
                <w:color w:val="000000"/>
                <w:sz w:val="23"/>
              </w:rPr>
              <w:t>Особенности дифференцированного подхода к организации и содержанию экскурсионного обслуживания.</w:t>
            </w:r>
          </w:p>
          <w:p w14:paraId="3214CE59" w14:textId="77777777" w:rsidR="00EE1A2A" w:rsidRPr="00D90481" w:rsidRDefault="004C3D20" w:rsidP="004C3D20">
            <w:pPr>
              <w:pStyle w:val="afff"/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/>
            </w:pPr>
            <w:r w:rsidRPr="00D90481">
              <w:rPr>
                <w:color w:val="000000"/>
                <w:sz w:val="23"/>
              </w:rPr>
              <w:t>Особенности проведения экскурсий для различной целевой аудитории, тематики экскурсий групп населения.</w:t>
            </w:r>
          </w:p>
          <w:p w14:paraId="633CF47D" w14:textId="77777777" w:rsidR="00EE1A2A" w:rsidRPr="00D90481" w:rsidRDefault="004C3D20" w:rsidP="004C3D20">
            <w:pPr>
              <w:pStyle w:val="afff"/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/>
            </w:pPr>
            <w:r w:rsidRPr="00D90481">
              <w:rPr>
                <w:color w:val="000000"/>
                <w:sz w:val="23"/>
              </w:rPr>
              <w:t>Требования, предъявляемые к личности экскурсовода.</w:t>
            </w:r>
          </w:p>
          <w:p w14:paraId="347C4D2E" w14:textId="77777777" w:rsidR="00EE1A2A" w:rsidRPr="00D90481" w:rsidRDefault="004C3D20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9048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D90481"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1FA9BB86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</w:pPr>
            <w:r w:rsidRPr="00D90481">
              <w:rPr>
                <w:color w:val="000000"/>
              </w:rPr>
              <w:t>Обсуждение проблемных вопросов темы, решение кейса</w:t>
            </w:r>
          </w:p>
        </w:tc>
      </w:tr>
    </w:tbl>
    <w:p w14:paraId="065FAFCA" w14:textId="77777777" w:rsidR="00EE1A2A" w:rsidRPr="00D90481" w:rsidRDefault="004C3D20">
      <w:pPr>
        <w:jc w:val="both"/>
        <w:rPr>
          <w:sz w:val="28"/>
          <w:szCs w:val="28"/>
        </w:rPr>
      </w:pPr>
      <w:r w:rsidRPr="00D90481">
        <w:rPr>
          <w:sz w:val="28"/>
          <w:szCs w:val="28"/>
        </w:rPr>
        <w:t xml:space="preserve"> </w:t>
      </w:r>
    </w:p>
    <w:p w14:paraId="1FE7941A" w14:textId="77777777" w:rsidR="00EE1A2A" w:rsidRPr="00D90481" w:rsidRDefault="004C3D20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D90481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2297A5F" w14:textId="77777777" w:rsidR="00EE1A2A" w:rsidRPr="00D90481" w:rsidRDefault="004C3D20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 w:rsidRPr="00D9048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C484894" w14:textId="77777777" w:rsidR="00EE1A2A" w:rsidRPr="00D90481" w:rsidRDefault="004C3D20">
      <w:pPr>
        <w:spacing w:line="360" w:lineRule="auto"/>
        <w:jc w:val="right"/>
        <w:rPr>
          <w:sz w:val="28"/>
          <w:szCs w:val="28"/>
        </w:rPr>
      </w:pPr>
      <w:r w:rsidRPr="00D90481"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EE1A2A" w:rsidRPr="00D90481" w14:paraId="1814F76B" w14:textId="77777777">
        <w:tc>
          <w:tcPr>
            <w:tcW w:w="2019" w:type="dxa"/>
            <w:shd w:val="clear" w:color="auto" w:fill="auto"/>
          </w:tcPr>
          <w:p w14:paraId="5C154D33" w14:textId="77777777" w:rsidR="00EE1A2A" w:rsidRPr="00D90481" w:rsidRDefault="004C3D20">
            <w:pPr>
              <w:ind w:left="79"/>
              <w:jc w:val="center"/>
              <w:rPr>
                <w:rFonts w:eastAsia="Calibri"/>
              </w:rPr>
            </w:pPr>
            <w:r w:rsidRPr="00D90481">
              <w:rPr>
                <w:rFonts w:eastAsia="Calibri"/>
                <w:b/>
              </w:rPr>
              <w:t>Наименование тем</w:t>
            </w:r>
          </w:p>
          <w:p w14:paraId="383F8BE6" w14:textId="77777777" w:rsidR="00EE1A2A" w:rsidRPr="00D90481" w:rsidRDefault="004C3D20">
            <w:pPr>
              <w:jc w:val="center"/>
              <w:rPr>
                <w:rFonts w:eastAsia="Calibri"/>
              </w:rPr>
            </w:pPr>
            <w:r w:rsidRPr="00D90481"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78E6BF62" w14:textId="77777777" w:rsidR="00EE1A2A" w:rsidRPr="00D90481" w:rsidRDefault="004C3D20">
            <w:pPr>
              <w:jc w:val="center"/>
              <w:rPr>
                <w:rFonts w:eastAsia="Calibri"/>
              </w:rPr>
            </w:pPr>
            <w:r w:rsidRPr="00D90481"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474901B8" w14:textId="77777777" w:rsidR="00EE1A2A" w:rsidRPr="00D90481" w:rsidRDefault="004C3D20">
            <w:pPr>
              <w:jc w:val="center"/>
              <w:rPr>
                <w:rFonts w:eastAsia="Calibri"/>
              </w:rPr>
            </w:pPr>
            <w:r w:rsidRPr="00D90481">
              <w:rPr>
                <w:rFonts w:eastAsia="Calibri"/>
                <w:b/>
              </w:rPr>
              <w:t>Формы внеаудиторной</w:t>
            </w:r>
          </w:p>
          <w:p w14:paraId="56D3D811" w14:textId="77777777" w:rsidR="00EE1A2A" w:rsidRPr="00D90481" w:rsidRDefault="004C3D20">
            <w:pPr>
              <w:jc w:val="center"/>
              <w:rPr>
                <w:rFonts w:eastAsia="Calibri"/>
              </w:rPr>
            </w:pPr>
            <w:r w:rsidRPr="00D90481">
              <w:rPr>
                <w:rFonts w:eastAsia="Calibri"/>
                <w:b/>
              </w:rPr>
              <w:t>самостоятельной работы</w:t>
            </w:r>
          </w:p>
        </w:tc>
      </w:tr>
      <w:tr w:rsidR="00EE1A2A" w14:paraId="5DA5CE12" w14:textId="77777777">
        <w:tc>
          <w:tcPr>
            <w:tcW w:w="2019" w:type="dxa"/>
            <w:shd w:val="clear" w:color="auto" w:fill="auto"/>
          </w:tcPr>
          <w:p w14:paraId="77648548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>Тема 1. Предмет и задачи курса «Организация экскурсионного обслуживания»</w:t>
            </w:r>
          </w:p>
        </w:tc>
        <w:tc>
          <w:tcPr>
            <w:tcW w:w="5239" w:type="dxa"/>
            <w:shd w:val="clear" w:color="auto" w:fill="auto"/>
          </w:tcPr>
          <w:p w14:paraId="665A0AF2" w14:textId="77777777" w:rsidR="00EE1A2A" w:rsidRPr="00D90481" w:rsidRDefault="004C3D20" w:rsidP="004C3D20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 w:rsidRPr="00D90481">
              <w:rPr>
                <w:color w:val="000000"/>
              </w:rPr>
              <w:t>Тенденции современного общества и развития технологий, влияющие на экскурсоводческую деятельность в России.</w:t>
            </w:r>
          </w:p>
          <w:p w14:paraId="182E5E0E" w14:textId="77777777" w:rsidR="00EE1A2A" w:rsidRPr="00D90481" w:rsidRDefault="004C3D20" w:rsidP="004C3D20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 w:rsidRPr="00D90481">
              <w:rPr>
                <w:color w:val="000000"/>
              </w:rPr>
              <w:t>Особенности дифференцированного подхода к экскурсионному обслуживания.</w:t>
            </w:r>
          </w:p>
          <w:p w14:paraId="45DB07FE" w14:textId="77777777" w:rsidR="00EE1A2A" w:rsidRPr="00D90481" w:rsidRDefault="004C3D20" w:rsidP="004C3D20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 w:rsidRPr="00D90481">
              <w:rPr>
                <w:color w:val="000000"/>
              </w:rPr>
              <w:t>Группировка экскурсантов: признаки и виды.</w:t>
            </w:r>
          </w:p>
          <w:p w14:paraId="7ECE6AFE" w14:textId="77777777" w:rsidR="00EE1A2A" w:rsidRPr="00D90481" w:rsidRDefault="004C3D20" w:rsidP="004C3D20">
            <w:pPr>
              <w:pStyle w:val="afff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 w:rsidRPr="00D90481">
              <w:rPr>
                <w:color w:val="000000"/>
              </w:rPr>
              <w:t>Различия категорий экскурсантов.</w:t>
            </w:r>
          </w:p>
          <w:p w14:paraId="4FEB9CAA" w14:textId="77777777" w:rsidR="00EE1A2A" w:rsidRPr="00D90481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1CE6127B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 xml:space="preserve">- Работа с учебной литературой;  </w:t>
            </w:r>
          </w:p>
          <w:p w14:paraId="415FC1AA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>- работа с электронной библиотечной системой;</w:t>
            </w:r>
          </w:p>
          <w:p w14:paraId="11956D74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 w:rsidRPr="00D90481">
              <w:rPr>
                <w:color w:val="000000"/>
              </w:rPr>
              <w:t>Финуниверситета</w:t>
            </w:r>
            <w:proofErr w:type="spellEnd"/>
            <w:r w:rsidRPr="00D90481">
              <w:rPr>
                <w:color w:val="000000"/>
              </w:rPr>
              <w:t>;</w:t>
            </w:r>
          </w:p>
          <w:p w14:paraId="2C94B4B0" w14:textId="77777777" w:rsidR="00EE1A2A" w:rsidRPr="00D90481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5FE48A9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2FF50B42" w14:textId="77777777">
        <w:tc>
          <w:tcPr>
            <w:tcW w:w="2019" w:type="dxa"/>
            <w:shd w:val="clear" w:color="auto" w:fill="auto"/>
          </w:tcPr>
          <w:p w14:paraId="3CDF751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Сущность и основные функции экскурсии. </w:t>
            </w:r>
            <w:r>
              <w:rPr>
                <w:color w:val="000000"/>
              </w:rPr>
              <w:lastRenderedPageBreak/>
              <w:t>Классификация экскурсий</w:t>
            </w:r>
          </w:p>
        </w:tc>
        <w:tc>
          <w:tcPr>
            <w:tcW w:w="5239" w:type="dxa"/>
            <w:shd w:val="clear" w:color="auto" w:fill="auto"/>
          </w:tcPr>
          <w:p w14:paraId="639C9494" w14:textId="77777777" w:rsidR="00EE1A2A" w:rsidRDefault="004C3D20" w:rsidP="004C3D20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Виды и типы тематических экскурсий.</w:t>
            </w:r>
          </w:p>
          <w:p w14:paraId="08FCD0B4" w14:textId="77777777" w:rsidR="00EE1A2A" w:rsidRDefault="004C3D20" w:rsidP="004C3D20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принципов классификации экскурсии. </w:t>
            </w:r>
          </w:p>
          <w:p w14:paraId="65DF422F" w14:textId="77777777" w:rsidR="00EE1A2A" w:rsidRDefault="004C3D20" w:rsidP="004C3D20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Деление участников экскурсий по возрасту, месту проживания.</w:t>
            </w:r>
          </w:p>
          <w:p w14:paraId="40FAF923" w14:textId="77777777" w:rsidR="00EE1A2A" w:rsidRDefault="004C3D20" w:rsidP="004C3D20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Деление экскурсий по местонахождению.</w:t>
            </w:r>
          </w:p>
          <w:p w14:paraId="77349B6A" w14:textId="77777777" w:rsidR="00EE1A2A" w:rsidRDefault="004C3D20" w:rsidP="004C3D20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Деление экскурсий по виду транспорта.</w:t>
            </w:r>
          </w:p>
          <w:p w14:paraId="383B1A55" w14:textId="77777777" w:rsidR="00EE1A2A" w:rsidRDefault="004C3D20" w:rsidP="004C3D20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Существующие формы проведения экскурсий.</w:t>
            </w:r>
          </w:p>
          <w:p w14:paraId="4E6E0D37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2948" w:type="dxa"/>
            <w:shd w:val="clear" w:color="auto" w:fill="auto"/>
          </w:tcPr>
          <w:p w14:paraId="6EFDC4C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- Работа с учебной литературой;  </w:t>
            </w:r>
          </w:p>
          <w:p w14:paraId="18720EC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6AADF36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2E60CEE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52EF3FA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темы;</w:t>
            </w:r>
          </w:p>
          <w:p w14:paraId="3F68BBA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деловой игре.</w:t>
            </w:r>
          </w:p>
        </w:tc>
      </w:tr>
      <w:tr w:rsidR="00EE1A2A" w14:paraId="6006ED09" w14:textId="77777777">
        <w:tc>
          <w:tcPr>
            <w:tcW w:w="2019" w:type="dxa"/>
            <w:shd w:val="clear" w:color="auto" w:fill="auto"/>
          </w:tcPr>
          <w:p w14:paraId="66BD9EE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3. Тематика экскурсии: определение понятия.</w:t>
            </w:r>
          </w:p>
        </w:tc>
        <w:tc>
          <w:tcPr>
            <w:tcW w:w="5239" w:type="dxa"/>
            <w:shd w:val="clear" w:color="auto" w:fill="auto"/>
          </w:tcPr>
          <w:p w14:paraId="13868334" w14:textId="77777777" w:rsidR="00EE1A2A" w:rsidRDefault="004C3D20" w:rsidP="004C3D20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определения тематики экскурсий. </w:t>
            </w:r>
          </w:p>
          <w:p w14:paraId="2A640F99" w14:textId="77777777" w:rsidR="00EE1A2A" w:rsidRDefault="004C3D20" w:rsidP="004C3D20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концептуального обоснования цели и задач тематической экскурсии. </w:t>
            </w:r>
          </w:p>
          <w:p w14:paraId="5BB732C7" w14:textId="77777777" w:rsidR="00EE1A2A" w:rsidRDefault="004C3D20" w:rsidP="004C3D20">
            <w:pPr>
              <w:pStyle w:val="afff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цели экскурсии, объектов показа, рассказа по тематике экскурсии. </w:t>
            </w:r>
          </w:p>
        </w:tc>
        <w:tc>
          <w:tcPr>
            <w:tcW w:w="2948" w:type="dxa"/>
            <w:shd w:val="clear" w:color="auto" w:fill="auto"/>
          </w:tcPr>
          <w:p w14:paraId="1E23E01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6158F6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2D01CB0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38D6A53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1D8DB28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2EFABB74" w14:textId="77777777">
        <w:tc>
          <w:tcPr>
            <w:tcW w:w="2019" w:type="dxa"/>
            <w:shd w:val="clear" w:color="auto" w:fill="auto"/>
          </w:tcPr>
          <w:p w14:paraId="04C0661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4. Сущность и теоретические основы экскурсионной методики </w:t>
            </w:r>
          </w:p>
        </w:tc>
        <w:tc>
          <w:tcPr>
            <w:tcW w:w="5239" w:type="dxa"/>
            <w:shd w:val="clear" w:color="auto" w:fill="auto"/>
          </w:tcPr>
          <w:p w14:paraId="641A12F7" w14:textId="77777777" w:rsidR="00EE1A2A" w:rsidRDefault="004C3D20" w:rsidP="004C3D20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Текст экскурсии, портфель экскурсовода, методика проведения экскурсии. </w:t>
            </w:r>
          </w:p>
          <w:p w14:paraId="575682EB" w14:textId="77777777" w:rsidR="00EE1A2A" w:rsidRDefault="004C3D20" w:rsidP="004C3D20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требований к технике ведения экскурсии. </w:t>
            </w:r>
          </w:p>
          <w:p w14:paraId="2CE94E82" w14:textId="77777777" w:rsidR="00EE1A2A" w:rsidRDefault="004C3D20" w:rsidP="004C3D20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Контакт экскурсовода с группой и особенности его </w:t>
            </w:r>
            <w:proofErr w:type="gramStart"/>
            <w:r>
              <w:rPr>
                <w:color w:val="000000"/>
              </w:rPr>
              <w:t>сохранения..</w:t>
            </w:r>
            <w:proofErr w:type="gramEnd"/>
            <w:r>
              <w:rPr>
                <w:color w:val="000000"/>
              </w:rPr>
              <w:t xml:space="preserve"> </w:t>
            </w:r>
          </w:p>
          <w:p w14:paraId="0D75A29A" w14:textId="77777777" w:rsidR="00EE1A2A" w:rsidRDefault="004C3D20" w:rsidP="004C3D20">
            <w:pPr>
              <w:pStyle w:val="afff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</w:pPr>
            <w:r>
              <w:rPr>
                <w:color w:val="000000"/>
              </w:rPr>
              <w:t xml:space="preserve">Виды тематических экскурсий, особенности их подготовки и проведения. Особенности их подготовки и проведения. </w:t>
            </w:r>
          </w:p>
        </w:tc>
        <w:tc>
          <w:tcPr>
            <w:tcW w:w="2948" w:type="dxa"/>
            <w:shd w:val="clear" w:color="auto" w:fill="auto"/>
          </w:tcPr>
          <w:p w14:paraId="74EBAB7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101DAC9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5D72740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0AD9BDE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5E56475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49493725" w14:textId="77777777">
        <w:tc>
          <w:tcPr>
            <w:tcW w:w="2019" w:type="dxa"/>
            <w:shd w:val="clear" w:color="auto" w:fill="auto"/>
          </w:tcPr>
          <w:p w14:paraId="63F6207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90481">
              <w:rPr>
                <w:color w:val="000000"/>
              </w:rPr>
              <w:t>Тема 5. Методы и технологии подготовки экскурсий</w:t>
            </w:r>
          </w:p>
        </w:tc>
        <w:tc>
          <w:tcPr>
            <w:tcW w:w="5239" w:type="dxa"/>
            <w:shd w:val="clear" w:color="auto" w:fill="auto"/>
          </w:tcPr>
          <w:p w14:paraId="744942F5" w14:textId="77777777" w:rsidR="00EE1A2A" w:rsidRDefault="004C3D20" w:rsidP="004C3D20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Мышление – часть процесса формирования представлений о действительности. </w:t>
            </w:r>
          </w:p>
          <w:p w14:paraId="399AB242" w14:textId="77777777" w:rsidR="00EE1A2A" w:rsidRDefault="004C3D20" w:rsidP="004C3D20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rPr>
                <w:color w:val="000000"/>
              </w:rPr>
            </w:pPr>
            <w:r>
              <w:rPr>
                <w:color w:val="000000"/>
              </w:rPr>
              <w:t xml:space="preserve">Видовые и родовые понятия; единичные и общие понятия; конкретные и абстрактные понятия. </w:t>
            </w:r>
          </w:p>
          <w:p w14:paraId="7EB54E30" w14:textId="77777777" w:rsidR="00EE1A2A" w:rsidRDefault="004C3D20" w:rsidP="004C3D20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</w:pPr>
            <w:r>
              <w:rPr>
                <w:color w:val="000000"/>
              </w:rPr>
              <w:t xml:space="preserve">Особенности логики экскурсионной методики. Экскурсия – часть педагогического процесса. Понятие экскурсионного метода. </w:t>
            </w:r>
          </w:p>
          <w:p w14:paraId="0C857AD5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77C5E65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7E23655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2EF36F4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4C00EB4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- составление плана и тезисов ответов на контрольные вопросы;</w:t>
            </w:r>
          </w:p>
          <w:p w14:paraId="5A4FFA7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26E80457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18D566F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6. Методические приемы экскурсионного показа объекта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4DDB5051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демонстрации объекта. </w:t>
            </w:r>
          </w:p>
          <w:p w14:paraId="71A51DAC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локализации объекта. </w:t>
            </w:r>
          </w:p>
          <w:p w14:paraId="66703F0D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панорамного показа. </w:t>
            </w:r>
          </w:p>
          <w:p w14:paraId="7B2FC164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показа перспективы. </w:t>
            </w:r>
          </w:p>
          <w:p w14:paraId="721B1A34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экскурсионного анализа.</w:t>
            </w:r>
          </w:p>
          <w:p w14:paraId="14C926EB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сравнения и аналогии.</w:t>
            </w:r>
          </w:p>
          <w:p w14:paraId="03E6B9C0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контраста. </w:t>
            </w:r>
          </w:p>
          <w:p w14:paraId="4570ACF4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зрительной реконструкции.</w:t>
            </w:r>
          </w:p>
          <w:p w14:paraId="0EA7DAF2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по ходу движения.</w:t>
            </w:r>
          </w:p>
          <w:p w14:paraId="58872245" w14:textId="77777777" w:rsidR="00EE1A2A" w:rsidRDefault="004C3D20" w:rsidP="004C3D20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>
              <w:rPr>
                <w:color w:val="000000"/>
              </w:rPr>
              <w:t xml:space="preserve">Приемы, используемые </w:t>
            </w:r>
            <w:proofErr w:type="gramStart"/>
            <w:r>
              <w:rPr>
                <w:color w:val="000000"/>
              </w:rPr>
              <w:t>при проведение</w:t>
            </w:r>
            <w:proofErr w:type="gramEnd"/>
            <w:r>
              <w:rPr>
                <w:color w:val="000000"/>
              </w:rPr>
              <w:t xml:space="preserve"> экскурсии экскурсоводом: наглядных пособий. 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533A9F4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0AFD94C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3D41674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1124694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3CE7E27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0005DE22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2DFB42E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7. Методические приемы рассказа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1B42E586" w14:textId="77777777" w:rsidR="00EE1A2A" w:rsidRDefault="004C3D20" w:rsidP="004C3D20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Особенности методических приемов: объяснения; цитирования, литературного монтажа, сценической импровизации, комментирования, вопросов и ответов.</w:t>
            </w:r>
          </w:p>
          <w:p w14:paraId="706C0956" w14:textId="77777777" w:rsidR="00EE1A2A" w:rsidRDefault="004C3D20" w:rsidP="004C3D20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экскурсионного рассказа, его зависимость от скорости движения группы. Подчиненность показа рассказу. </w:t>
            </w:r>
          </w:p>
          <w:p w14:paraId="7BAF2944" w14:textId="77777777" w:rsidR="00EE1A2A" w:rsidRDefault="004C3D20" w:rsidP="004C3D20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</w:pPr>
            <w:r>
              <w:rPr>
                <w:color w:val="000000"/>
              </w:rPr>
              <w:t xml:space="preserve">Виды сочетания показа и рассказа: тип лекции с включением элементов наглядности, сочетание рассказа и объектов показа, связь непосредственно с объектом показа. </w:t>
            </w:r>
          </w:p>
          <w:p w14:paraId="09CF0DD1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6751C4F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46FF3BB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48A27D2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1CA6FD7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4D563A4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53E1B18D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7C275DE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8. Творчество экскурсовода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D4A0618" w14:textId="77777777" w:rsidR="00EE1A2A" w:rsidRDefault="004C3D20" w:rsidP="004C3D20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Функции и должностные обязанности экскурсовода. </w:t>
            </w:r>
          </w:p>
          <w:p w14:paraId="6BD87758" w14:textId="77777777" w:rsidR="00EE1A2A" w:rsidRDefault="004C3D20" w:rsidP="004C3D20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Культура речи экскурсовода: методика ее формирования у экскурсовода, технология постановки речи, речевые тактики, риторика.</w:t>
            </w:r>
          </w:p>
          <w:p w14:paraId="6A6766BF" w14:textId="77777777" w:rsidR="00EE1A2A" w:rsidRDefault="004C3D20" w:rsidP="004C3D20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Особенности публичного выступления.</w:t>
            </w:r>
          </w:p>
          <w:p w14:paraId="1BDDB04A" w14:textId="77777777" w:rsidR="00EE1A2A" w:rsidRDefault="004C3D20" w:rsidP="004C3D20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Составные части имиджа экскурсовода.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22C0C6E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589A377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2F4FDED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</w:t>
            </w:r>
            <w:r>
              <w:rPr>
                <w:color w:val="000000"/>
              </w:rPr>
              <w:lastRenderedPageBreak/>
              <w:t xml:space="preserve">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2625114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7713F66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темы.</w:t>
            </w:r>
          </w:p>
        </w:tc>
      </w:tr>
      <w:tr w:rsidR="00EE1A2A" w14:paraId="4B3F4F3B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1465551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9. Способы организации экскурсионного обслуживания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E7E88FC" w14:textId="77777777" w:rsidR="00EE1A2A" w:rsidRDefault="004C3D20" w:rsidP="004C3D20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  <w:rPr>
                <w:color w:val="000000"/>
              </w:rPr>
            </w:pPr>
            <w:r>
              <w:rPr>
                <w:color w:val="000000"/>
              </w:rPr>
              <w:t>Зависимость восприятия экскурсовода от его: культуры речи, внешнего вида, поведения.</w:t>
            </w:r>
          </w:p>
          <w:p w14:paraId="2759EA6A" w14:textId="77777777" w:rsidR="00EE1A2A" w:rsidRDefault="004C3D20" w:rsidP="004C3D20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  <w:rPr>
                <w:color w:val="000000"/>
              </w:rPr>
            </w:pPr>
            <w:r>
              <w:rPr>
                <w:color w:val="000000"/>
              </w:rPr>
              <w:t xml:space="preserve">Основные права и обязанности экскурсовода. </w:t>
            </w:r>
          </w:p>
          <w:p w14:paraId="3F82A732" w14:textId="77777777" w:rsidR="00EE1A2A" w:rsidRDefault="004C3D20" w:rsidP="004C3D20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</w:pPr>
            <w:r>
              <w:rPr>
                <w:color w:val="000000"/>
              </w:rPr>
              <w:t>Необходимость повышения квалификации экскурсовода.</w:t>
            </w:r>
          </w:p>
          <w:p w14:paraId="1254F5F8" w14:textId="77777777" w:rsidR="00EE1A2A" w:rsidRDefault="004C3D20" w:rsidP="004C3D20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right="7" w:firstLine="0"/>
            </w:pPr>
            <w:r>
              <w:rPr>
                <w:color w:val="000000"/>
              </w:rPr>
              <w:t>Особенности работы экскурсовода на транспортном маршруте.</w:t>
            </w:r>
          </w:p>
          <w:p w14:paraId="606CE589" w14:textId="77777777" w:rsidR="00EE1A2A" w:rsidRDefault="004C3D20" w:rsidP="004C3D20">
            <w:pPr>
              <w:pStyle w:val="afff"/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right="7" w:firstLine="0"/>
            </w:pPr>
            <w:r>
              <w:rPr>
                <w:color w:val="000000"/>
              </w:rPr>
              <w:t xml:space="preserve">Особенности экскурсионной работы туристической фирмы. 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4CAEACA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учебной литературой;  </w:t>
            </w:r>
          </w:p>
          <w:p w14:paraId="64238F5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433EC74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color w:val="000000"/>
              </w:rPr>
              <w:t>Финуниверситета</w:t>
            </w:r>
            <w:proofErr w:type="spellEnd"/>
            <w:r>
              <w:rPr>
                <w:color w:val="000000"/>
              </w:rPr>
              <w:t>;</w:t>
            </w:r>
          </w:p>
          <w:p w14:paraId="5A70FF3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составление плана и тезисов ответов на контрольные вопросы;</w:t>
            </w:r>
          </w:p>
          <w:p w14:paraId="3BFB887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участию в обсуждении проблемных вопросов темы;</w:t>
            </w:r>
          </w:p>
          <w:p w14:paraId="3BAF32D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- подготовка к решению кейса.</w:t>
            </w:r>
          </w:p>
        </w:tc>
      </w:tr>
    </w:tbl>
    <w:p w14:paraId="56CF6971" w14:textId="77777777" w:rsidR="00EE1A2A" w:rsidRDefault="00EE1A2A">
      <w:pPr>
        <w:keepNext/>
        <w:jc w:val="both"/>
        <w:rPr>
          <w:b/>
          <w:sz w:val="28"/>
          <w:szCs w:val="28"/>
        </w:rPr>
      </w:pPr>
    </w:p>
    <w:p w14:paraId="6E0CFA2D" w14:textId="77777777" w:rsidR="00EE1A2A" w:rsidRDefault="004C3D20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02E6804B" w14:textId="77777777" w:rsidR="00EE1A2A" w:rsidRDefault="004C3D20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5FD47F1B" w14:textId="77777777" w:rsidR="00EE1A2A" w:rsidRDefault="004C3D20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761D220C" w14:textId="77777777" w:rsidR="00EE1A2A" w:rsidRDefault="004C3D20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56B02523" w14:textId="77777777" w:rsidR="00EE1A2A" w:rsidRDefault="004C3D20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контрольной/проектной работы.</w:t>
      </w:r>
    </w:p>
    <w:p w14:paraId="3E8D9671" w14:textId="77777777" w:rsidR="00EE1A2A" w:rsidRDefault="004C3D20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58D14803" w14:textId="77777777" w:rsidR="00EE1A2A" w:rsidRDefault="004C3D20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6FC4888F" w14:textId="77777777" w:rsidR="00EE1A2A" w:rsidRDefault="00EE1A2A">
      <w:pPr>
        <w:ind w:left="709"/>
        <w:rPr>
          <w:b/>
          <w:sz w:val="28"/>
          <w:szCs w:val="28"/>
        </w:rPr>
      </w:pPr>
    </w:p>
    <w:p w14:paraId="61B7BE3F" w14:textId="77777777" w:rsidR="00EE1A2A" w:rsidRDefault="004C3D2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Примеры заданий к </w:t>
      </w:r>
      <w:r w:rsidRPr="00D90481">
        <w:rPr>
          <w:b/>
          <w:sz w:val="28"/>
          <w:szCs w:val="28"/>
        </w:rPr>
        <w:t>контрольной/проектной работе</w:t>
      </w:r>
    </w:p>
    <w:p w14:paraId="68A1895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bCs/>
          <w:i/>
          <w:color w:val="000000"/>
          <w:sz w:val="28"/>
          <w:szCs w:val="28"/>
        </w:rPr>
      </w:pPr>
      <w:r>
        <w:rPr>
          <w:i/>
          <w:iCs/>
          <w:color w:val="000000"/>
          <w:sz w:val="28"/>
        </w:rPr>
        <w:t>1. Контрольное задание:</w:t>
      </w:r>
    </w:p>
    <w:p w14:paraId="181FF1A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Отберите объекты, находящиеся в Измайловском парке, по теме «Малые архитектурные формы парковой композиции». </w:t>
      </w:r>
    </w:p>
    <w:p w14:paraId="1C8776D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Составить характеристику на примере одного из объектов по схеме: </w:t>
      </w:r>
    </w:p>
    <w:p w14:paraId="13E67BF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Классификация объектов по: </w:t>
      </w:r>
    </w:p>
    <w:p w14:paraId="0C2E30C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содержанию; </w:t>
      </w:r>
    </w:p>
    <w:p w14:paraId="63124D2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функциональному значению; </w:t>
      </w:r>
    </w:p>
    <w:p w14:paraId="5026017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степени сохранности. </w:t>
      </w:r>
    </w:p>
    <w:p w14:paraId="5D124210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Оценка экскурсионных объектов по следующим показателям: </w:t>
      </w:r>
    </w:p>
    <w:p w14:paraId="207D3CE0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познавательная ценность объекта; </w:t>
      </w:r>
    </w:p>
    <w:p w14:paraId="7F9527C6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известность объекта; </w:t>
      </w:r>
    </w:p>
    <w:p w14:paraId="1823E54C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необычность (экзотичность) объекта; </w:t>
      </w:r>
    </w:p>
    <w:p w14:paraId="34204C9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выразительность объекта; </w:t>
      </w:r>
    </w:p>
    <w:p w14:paraId="5626BDE7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местоположение объекта; </w:t>
      </w:r>
    </w:p>
    <w:p w14:paraId="27503597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временное ограничение.</w:t>
      </w:r>
    </w:p>
    <w:p w14:paraId="4B24A032" w14:textId="77777777" w:rsidR="00EE1A2A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14:paraId="57227CCC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bCs/>
          <w:i/>
          <w:color w:val="000000"/>
          <w:sz w:val="28"/>
          <w:szCs w:val="28"/>
        </w:rPr>
      </w:pPr>
      <w:r>
        <w:rPr>
          <w:i/>
          <w:iCs/>
          <w:color w:val="000000"/>
          <w:sz w:val="28"/>
        </w:rPr>
        <w:t>2. Проектное задание:</w:t>
      </w:r>
    </w:p>
    <w:p w14:paraId="611A87C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Составьте собственную экскурсию</w:t>
      </w:r>
    </w:p>
    <w:p w14:paraId="51D6FBA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120"/>
      </w:pPr>
      <w:r>
        <w:rPr>
          <w:color w:val="000000"/>
          <w:sz w:val="28"/>
          <w:u w:val="single"/>
        </w:rPr>
        <w:t>Этап 1. Выбор темы экскурсии (название даёт сам автор экскурсии).</w:t>
      </w:r>
    </w:p>
    <w:p w14:paraId="3F81689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" w:after="120" w:line="322" w:lineRule="atLeast"/>
        <w:ind w:left="1538"/>
      </w:pPr>
      <w:r>
        <w:rPr>
          <w:color w:val="000000"/>
          <w:sz w:val="28"/>
        </w:rPr>
        <w:t>Примерные темы экскурсий:</w:t>
      </w:r>
    </w:p>
    <w:p w14:paraId="62968621" w14:textId="77777777" w:rsidR="00EE1A2A" w:rsidRDefault="004C3D20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Обзорная городская автобусная экскурсия </w:t>
      </w:r>
      <w:r>
        <w:rPr>
          <w:color w:val="000000"/>
          <w:sz w:val="28"/>
          <w:szCs w:val="28"/>
        </w:rPr>
        <w:t>по</w:t>
      </w:r>
      <w:r>
        <w:rPr>
          <w:color w:val="000000"/>
          <w:spacing w:val="3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городу.</w:t>
      </w:r>
    </w:p>
    <w:p w14:paraId="43A483F1" w14:textId="77777777" w:rsidR="00EE1A2A" w:rsidRDefault="004C3D20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Обзорная природоведческая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14:paraId="19669A3B" w14:textId="77777777" w:rsidR="00EE1A2A" w:rsidRDefault="004C3D20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Тематическая городская историческая автобусная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экскурсия.</w:t>
      </w:r>
    </w:p>
    <w:p w14:paraId="10378F92" w14:textId="77777777" w:rsidR="00EE1A2A" w:rsidRDefault="004C3D20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Тематическая эколого-ботаническая пешеходная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14:paraId="3E8B881D" w14:textId="77777777" w:rsidR="00EE1A2A" w:rsidRDefault="004C3D20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Тематическая геологическая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экскурсия.</w:t>
      </w:r>
    </w:p>
    <w:p w14:paraId="09F1A39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u w:val="single"/>
        </w:rPr>
        <w:t>Этап 2. Оформление экскурсионного проекта:</w:t>
      </w:r>
    </w:p>
    <w:p w14:paraId="161DB6A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5527"/>
        <w:jc w:val="both"/>
      </w:pPr>
      <w:r>
        <w:rPr>
          <w:color w:val="000000"/>
          <w:sz w:val="28"/>
        </w:rPr>
        <w:t xml:space="preserve">а) титульный лист, </w:t>
      </w:r>
    </w:p>
    <w:p w14:paraId="0CF482CE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7654"/>
        <w:jc w:val="both"/>
      </w:pPr>
      <w:r>
        <w:rPr>
          <w:color w:val="000000"/>
          <w:sz w:val="28"/>
        </w:rPr>
        <w:t>б) оглавление,</w:t>
      </w:r>
    </w:p>
    <w:p w14:paraId="1B4AC86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в) индивидуальный текст экскурсии (вступительное слово, основная часть, заключение, логические переходы);</w:t>
      </w:r>
    </w:p>
    <w:p w14:paraId="1EF77176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г) схема маршрута;</w:t>
      </w:r>
    </w:p>
    <w:p w14:paraId="15C88560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827"/>
        <w:jc w:val="both"/>
      </w:pPr>
      <w:r>
        <w:rPr>
          <w:color w:val="000000"/>
          <w:sz w:val="28"/>
        </w:rPr>
        <w:t xml:space="preserve">д) перечень наглядных пособий, входящих в «портфель экскурсовода»; </w:t>
      </w:r>
    </w:p>
    <w:p w14:paraId="48B16E9E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827"/>
        <w:jc w:val="both"/>
      </w:pPr>
      <w:r>
        <w:rPr>
          <w:color w:val="000000"/>
          <w:sz w:val="28"/>
        </w:rPr>
        <w:t>е) технологическая карта экскурсии (в виде таблицы);</w:t>
      </w:r>
    </w:p>
    <w:p w14:paraId="59ED8CD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ж) список использованных источников.</w:t>
      </w:r>
    </w:p>
    <w:p w14:paraId="094043F0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786"/>
        <w:jc w:val="both"/>
      </w:pPr>
      <w:r>
        <w:rPr>
          <w:color w:val="000000"/>
          <w:sz w:val="28"/>
        </w:rPr>
        <w:t>Объем экскурсионного проекта должен быть 15-20 печатных листов формата А4.</w:t>
      </w:r>
    </w:p>
    <w:p w14:paraId="017AF40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  <w:u w:val="single"/>
        </w:rPr>
        <w:t>Этап 3.  Порядок выполнения экскурсионного</w:t>
      </w:r>
      <w:r>
        <w:rPr>
          <w:color w:val="000000"/>
          <w:spacing w:val="-26"/>
          <w:sz w:val="28"/>
          <w:u w:val="single"/>
        </w:rPr>
        <w:t xml:space="preserve"> </w:t>
      </w:r>
      <w:r>
        <w:rPr>
          <w:color w:val="000000"/>
          <w:sz w:val="28"/>
          <w:u w:val="single"/>
        </w:rPr>
        <w:t>проекта:</w:t>
      </w:r>
    </w:p>
    <w:p w14:paraId="64F07FF7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Определить тему, цель и задачи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796A153F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Выбрать вид и название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75BE1A7A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Отобрать источники и кратко прорецензировать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их.</w:t>
      </w:r>
    </w:p>
    <w:p w14:paraId="190ABF9F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Изучить и отобрать экскурсионные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объекты.</w:t>
      </w:r>
    </w:p>
    <w:p w14:paraId="4C65EFA2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Разработать маршрут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7DA6EE84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Подготовить текст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081947E6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Составить технологическую карту экскурсии по форме (разрабатывается в альбомной ориентации формата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А4):</w:t>
      </w:r>
    </w:p>
    <w:p w14:paraId="4CE80577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"/>
        <w:ind w:left="3442"/>
      </w:pPr>
      <w:r>
        <w:rPr>
          <w:color w:val="000000"/>
        </w:rPr>
        <w:t> </w:t>
      </w:r>
    </w:p>
    <w:p w14:paraId="7C2687E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"/>
        <w:ind w:left="3442"/>
      </w:pPr>
      <w:r>
        <w:rPr>
          <w:color w:val="000000"/>
        </w:rPr>
        <w:t> </w:t>
      </w:r>
    </w:p>
    <w:p w14:paraId="6D39D6A1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"/>
        <w:ind w:left="2977" w:hanging="142"/>
      </w:pPr>
      <w:r>
        <w:rPr>
          <w:color w:val="000000"/>
        </w:rPr>
        <w:t>Технологическая карта экскурсии</w:t>
      </w:r>
    </w:p>
    <w:p w14:paraId="5EEBD39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317" w:lineRule="atLeast"/>
        <w:ind w:left="709"/>
      </w:pPr>
      <w:r>
        <w:rPr>
          <w:color w:val="000000"/>
          <w:sz w:val="20"/>
        </w:rPr>
        <w:t>Тема экскурсии</w:t>
      </w:r>
      <w:r>
        <w:rPr>
          <w:color w:val="000000"/>
          <w:sz w:val="20"/>
          <w:u w:val="single"/>
        </w:rPr>
        <w:t xml:space="preserve"> _______________________________________________________________________________</w:t>
      </w:r>
    </w:p>
    <w:p w14:paraId="18219131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805"/>
        </w:tabs>
        <w:spacing w:after="120" w:line="292" w:lineRule="atLeast"/>
        <w:ind w:left="709"/>
      </w:pPr>
      <w:r>
        <w:rPr>
          <w:color w:val="000000"/>
          <w:sz w:val="20"/>
        </w:rPr>
        <w:t>Продолжительность_____________________________________________________________(час.)</w:t>
      </w:r>
      <w:r>
        <w:rPr>
          <w:color w:val="000000"/>
          <w:sz w:val="23"/>
        </w:rPr>
        <w:t xml:space="preserve"> </w:t>
      </w:r>
    </w:p>
    <w:p w14:paraId="5ACBBAE6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52"/>
        </w:tabs>
        <w:spacing w:after="120" w:line="292" w:lineRule="atLeast"/>
        <w:ind w:left="709"/>
      </w:pPr>
      <w:r>
        <w:rPr>
          <w:color w:val="000000"/>
          <w:sz w:val="20"/>
        </w:rPr>
        <w:t>Протяженность_________________________________________________________________(км)</w:t>
      </w:r>
      <w:r>
        <w:rPr>
          <w:color w:val="000000"/>
          <w:sz w:val="23"/>
        </w:rPr>
        <w:t xml:space="preserve"> </w:t>
      </w:r>
    </w:p>
    <w:p w14:paraId="54CDE8F0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295" w:lineRule="atLeast"/>
        <w:ind w:left="709"/>
      </w:pPr>
      <w:r>
        <w:rPr>
          <w:color w:val="000000"/>
          <w:sz w:val="20"/>
        </w:rPr>
        <w:t>Автор-разработчик__________________________________________________________________</w:t>
      </w:r>
    </w:p>
    <w:p w14:paraId="7A6E21C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292" w:lineRule="atLeast"/>
        <w:ind w:left="709" w:right="1691"/>
        <w:jc w:val="center"/>
      </w:pPr>
      <w:r>
        <w:rPr>
          <w:color w:val="000000"/>
          <w:sz w:val="20"/>
        </w:rPr>
        <w:t>(коллектив авторов, предприятие)</w:t>
      </w:r>
    </w:p>
    <w:p w14:paraId="6E13441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465"/>
        </w:tabs>
        <w:spacing w:after="120"/>
        <w:ind w:left="709"/>
      </w:pPr>
      <w:r>
        <w:rPr>
          <w:color w:val="000000"/>
          <w:sz w:val="20"/>
        </w:rPr>
        <w:t>Содержание экскурсии_________________________________________________________________________</w:t>
      </w:r>
    </w:p>
    <w:p w14:paraId="7427C3A6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465"/>
        </w:tabs>
        <w:spacing w:after="120"/>
        <w:ind w:left="709"/>
      </w:pPr>
      <w:r>
        <w:rPr>
          <w:color w:val="000000"/>
          <w:sz w:val="20"/>
        </w:rPr>
        <w:t>__________________________________________________________________________________</w:t>
      </w:r>
    </w:p>
    <w:p w14:paraId="3489B86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7" w:after="120"/>
        <w:ind w:left="709"/>
      </w:pPr>
      <w:r>
        <w:rPr>
          <w:color w:val="000000"/>
          <w:sz w:val="23"/>
        </w:rPr>
        <w:t> </w:t>
      </w:r>
    </w:p>
    <w:p w14:paraId="2274466C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292" w:lineRule="atLeast"/>
        <w:ind w:left="709"/>
      </w:pPr>
      <w:r>
        <w:rPr>
          <w:color w:val="000000"/>
          <w:sz w:val="20"/>
        </w:rPr>
        <w:t>Маршрут экскурсии</w:t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</w:rPr>
        <w:t xml:space="preserve"> в</w:t>
      </w:r>
      <w:r>
        <w:rPr>
          <w:color w:val="000000"/>
          <w:sz w:val="20"/>
        </w:rPr>
        <w:tab/>
      </w:r>
      <w:proofErr w:type="spellStart"/>
      <w:r>
        <w:rPr>
          <w:color w:val="000000"/>
          <w:sz w:val="20"/>
        </w:rPr>
        <w:t>т.ч</w:t>
      </w:r>
      <w:proofErr w:type="spellEnd"/>
      <w:r>
        <w:rPr>
          <w:color w:val="000000"/>
          <w:sz w:val="20"/>
        </w:rPr>
        <w:t>.</w:t>
      </w:r>
      <w:r>
        <w:rPr>
          <w:color w:val="000000"/>
          <w:sz w:val="20"/>
        </w:rPr>
        <w:tab/>
        <w:t>варианты</w:t>
      </w:r>
      <w:r>
        <w:rPr>
          <w:color w:val="000000"/>
          <w:sz w:val="20"/>
        </w:rPr>
        <w:tab/>
        <w:t>маршрута</w:t>
      </w:r>
      <w:r>
        <w:rPr>
          <w:color w:val="000000"/>
          <w:sz w:val="20"/>
        </w:rPr>
        <w:tab/>
        <w:t>                      </w:t>
      </w:r>
      <w:proofErr w:type="gramStart"/>
      <w:r>
        <w:rPr>
          <w:color w:val="000000"/>
          <w:sz w:val="20"/>
        </w:rPr>
        <w:t>   (</w:t>
      </w:r>
      <w:proofErr w:type="gramEnd"/>
      <w:r>
        <w:rPr>
          <w:color w:val="000000"/>
          <w:sz w:val="20"/>
        </w:rPr>
        <w:t>летний,</w:t>
      </w:r>
      <w:r>
        <w:rPr>
          <w:color w:val="000000"/>
          <w:sz w:val="20"/>
        </w:rPr>
        <w:tab/>
      </w:r>
      <w:r>
        <w:rPr>
          <w:color w:val="000000"/>
          <w:spacing w:val="-4"/>
          <w:sz w:val="20"/>
        </w:rPr>
        <w:t>зимний)</w:t>
      </w:r>
    </w:p>
    <w:tbl>
      <w:tblPr>
        <w:tblStyle w:val="1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370"/>
        <w:gridCol w:w="1347"/>
        <w:gridCol w:w="1308"/>
        <w:gridCol w:w="1325"/>
        <w:gridCol w:w="1581"/>
        <w:gridCol w:w="1151"/>
        <w:gridCol w:w="1254"/>
      </w:tblGrid>
      <w:tr w:rsidR="00EE1A2A" w14:paraId="43938661" w14:textId="77777777">
        <w:trPr>
          <w:trHeight w:val="137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E728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236" w:right="228"/>
              <w:jc w:val="center"/>
            </w:pPr>
            <w:r>
              <w:rPr>
                <w:rFonts w:ascii="Times New Roman" w:hAnsi="Times New Roman"/>
                <w:color w:val="000000"/>
              </w:rPr>
              <w:t>Участки</w:t>
            </w:r>
          </w:p>
          <w:p w14:paraId="623B8D7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69" w:lineRule="atLeast"/>
              <w:ind w:left="112" w:right="107" w:firstLine="7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(этапы) </w:t>
            </w:r>
            <w:r>
              <w:rPr>
                <w:rFonts w:ascii="Times New Roman" w:hAnsi="Times New Roman"/>
                <w:color w:val="000000"/>
                <w:spacing w:val="-1"/>
              </w:rPr>
              <w:t xml:space="preserve">перемещен </w:t>
            </w:r>
            <w:proofErr w:type="spellStart"/>
            <w:r>
              <w:rPr>
                <w:rFonts w:ascii="Times New Roman" w:hAnsi="Times New Roman"/>
                <w:color w:val="000000"/>
              </w:rPr>
              <w:t>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 маршруту</w:t>
            </w:r>
          </w:p>
        </w:tc>
        <w:tc>
          <w:tcPr>
            <w:tcW w:w="13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D67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41" w:right="137"/>
              <w:jc w:val="center"/>
            </w:pPr>
            <w:r>
              <w:rPr>
                <w:rFonts w:ascii="Times New Roman" w:hAnsi="Times New Roman"/>
                <w:color w:val="000000"/>
              </w:rPr>
              <w:t>Места</w:t>
            </w:r>
          </w:p>
          <w:p w14:paraId="4B664A9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2" w:right="137"/>
              <w:jc w:val="center"/>
            </w:pPr>
            <w:r>
              <w:rPr>
                <w:rFonts w:ascii="Times New Roman" w:hAnsi="Times New Roman"/>
                <w:color w:val="000000"/>
              </w:rPr>
              <w:t>остановок</w:t>
            </w:r>
          </w:p>
        </w:tc>
        <w:tc>
          <w:tcPr>
            <w:tcW w:w="13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D8B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227"/>
            </w:pPr>
            <w:r>
              <w:rPr>
                <w:rFonts w:ascii="Times New Roman" w:hAnsi="Times New Roman"/>
                <w:color w:val="000000"/>
              </w:rPr>
              <w:t>Объекты</w:t>
            </w:r>
          </w:p>
          <w:p w14:paraId="3BAE344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7"/>
            </w:pPr>
            <w:r>
              <w:rPr>
                <w:rFonts w:ascii="Times New Roman" w:hAnsi="Times New Roman"/>
                <w:color w:val="000000"/>
              </w:rPr>
              <w:t>показа</w:t>
            </w:r>
          </w:p>
        </w:tc>
        <w:tc>
          <w:tcPr>
            <w:tcW w:w="13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94FA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46"/>
            </w:pPr>
            <w:r>
              <w:rPr>
                <w:rFonts w:ascii="Times New Roman" w:hAnsi="Times New Roman"/>
                <w:color w:val="000000"/>
              </w:rPr>
              <w:t>Продолжи</w:t>
            </w:r>
          </w:p>
          <w:p w14:paraId="57129AA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75"/>
            </w:pPr>
            <w:proofErr w:type="spellStart"/>
            <w:r>
              <w:rPr>
                <w:rFonts w:ascii="Times New Roman" w:hAnsi="Times New Roman"/>
                <w:color w:val="000000"/>
              </w:rPr>
              <w:t>тельность</w:t>
            </w:r>
            <w:proofErr w:type="spellEnd"/>
          </w:p>
        </w:tc>
        <w:tc>
          <w:tcPr>
            <w:tcW w:w="157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EDB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297"/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  <w:p w14:paraId="1A8307F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46" w:right="118" w:firstLine="43"/>
            </w:pPr>
            <w:r>
              <w:rPr>
                <w:rFonts w:ascii="Times New Roman" w:hAnsi="Times New Roman"/>
                <w:color w:val="000000"/>
              </w:rPr>
              <w:t>содержание информации</w:t>
            </w:r>
          </w:p>
        </w:tc>
        <w:tc>
          <w:tcPr>
            <w:tcW w:w="113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F55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26" w:right="116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Указани</w:t>
            </w:r>
            <w:proofErr w:type="spellEnd"/>
          </w:p>
          <w:p w14:paraId="17D4819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0" w:right="107" w:firstLine="2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я по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организа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45A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9" w:lineRule="atLeast"/>
              <w:ind w:left="194"/>
            </w:pPr>
            <w:proofErr w:type="spellStart"/>
            <w:r>
              <w:rPr>
                <w:rFonts w:ascii="Times New Roman" w:hAnsi="Times New Roman"/>
                <w:color w:val="000000"/>
              </w:rPr>
              <w:t>Методи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</w:p>
          <w:p w14:paraId="36E67E9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78" w:right="144" w:firstLine="112"/>
            </w:pPr>
            <w:proofErr w:type="spellStart"/>
            <w:r>
              <w:rPr>
                <w:rFonts w:ascii="Times New Roman" w:hAnsi="Times New Roman"/>
                <w:color w:val="000000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указания</w:t>
            </w:r>
          </w:p>
        </w:tc>
      </w:tr>
      <w:tr w:rsidR="00EE1A2A" w14:paraId="46DB2317" w14:textId="77777777">
        <w:trPr>
          <w:trHeight w:val="275"/>
        </w:trPr>
        <w:tc>
          <w:tcPr>
            <w:tcW w:w="13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061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70F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9EBA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2235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7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2608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DD0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3CE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</w:tbl>
    <w:p w14:paraId="5FDDF38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03"/>
        </w:tabs>
        <w:spacing w:before="65"/>
        <w:ind w:left="709" w:right="765"/>
        <w:rPr>
          <w:sz w:val="28"/>
          <w:szCs w:val="28"/>
        </w:rPr>
      </w:pPr>
      <w:r>
        <w:rPr>
          <w:color w:val="000000"/>
          <w:sz w:val="28"/>
        </w:rPr>
        <w:t> </w:t>
      </w:r>
    </w:p>
    <w:p w14:paraId="60D4A1DD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03"/>
        </w:tabs>
        <w:spacing w:before="65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Укомплектовать набор наглядных пособий и документов для «портфеля экскурсовода».</w:t>
      </w:r>
    </w:p>
    <w:p w14:paraId="585285FB" w14:textId="77777777" w:rsidR="00EE1A2A" w:rsidRDefault="004C3D20">
      <w:pPr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03"/>
        </w:tabs>
        <w:spacing w:line="322" w:lineRule="atLeast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>Презентация экскурсионного проекта перед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группой.</w:t>
      </w:r>
    </w:p>
    <w:p w14:paraId="70EAE13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" w:after="120"/>
        <w:ind w:left="709"/>
      </w:pPr>
      <w:r>
        <w:rPr>
          <w:color w:val="000000"/>
          <w:sz w:val="28"/>
        </w:rPr>
        <w:t> </w:t>
      </w:r>
    </w:p>
    <w:p w14:paraId="7DCE3465" w14:textId="77777777" w:rsidR="00EE1A2A" w:rsidRDefault="004C3D20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6ABD02FF" w14:textId="77777777" w:rsidR="00EE1A2A" w:rsidRDefault="004C3D20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14:paraId="7028D7A9" w14:textId="77777777" w:rsidR="00EE1A2A" w:rsidRDefault="004C3D20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9E6653B" w14:textId="77777777" w:rsidR="00EE1A2A" w:rsidRDefault="004C3D20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EE1A2A" w14:paraId="5939B815" w14:textId="77777777">
        <w:tc>
          <w:tcPr>
            <w:tcW w:w="2014" w:type="dxa"/>
            <w:shd w:val="clear" w:color="auto" w:fill="auto"/>
          </w:tcPr>
          <w:p w14:paraId="46C66592" w14:textId="77777777" w:rsidR="00EE1A2A" w:rsidRDefault="004C3D2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Наименование компетенции</w:t>
            </w:r>
          </w:p>
        </w:tc>
        <w:tc>
          <w:tcPr>
            <w:tcW w:w="1984" w:type="dxa"/>
          </w:tcPr>
          <w:p w14:paraId="44336369" w14:textId="77777777" w:rsidR="00EE1A2A" w:rsidRDefault="004C3D20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02799707" w14:textId="77777777" w:rsidR="00EE1A2A" w:rsidRDefault="004C3D20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0DA39FE4" w14:textId="77777777" w:rsidR="00EE1A2A" w:rsidRDefault="004C3D20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задание </w:t>
            </w:r>
          </w:p>
        </w:tc>
      </w:tr>
      <w:tr w:rsidR="00EE1A2A" w14:paraId="4AA4438B" w14:textId="77777777">
        <w:tc>
          <w:tcPr>
            <w:tcW w:w="2014" w:type="dxa"/>
          </w:tcPr>
          <w:p w14:paraId="1657EEB3" w14:textId="77777777" w:rsidR="00EE1A2A" w:rsidRDefault="004C3D20">
            <w:pPr>
              <w:jc w:val="both"/>
            </w:pPr>
            <w: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предприятий. (ПКН-2)</w:t>
            </w:r>
          </w:p>
        </w:tc>
        <w:tc>
          <w:tcPr>
            <w:tcW w:w="1984" w:type="dxa"/>
          </w:tcPr>
          <w:p w14:paraId="466D002D" w14:textId="77777777" w:rsidR="00EE1A2A" w:rsidRDefault="004C3D20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14:paraId="5EAC8C32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1C8B4FCE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27814C0F" w14:textId="77777777" w:rsidR="00EE1A2A" w:rsidRDefault="00EE1A2A">
            <w:pPr>
              <w:spacing w:after="200"/>
              <w:contextualSpacing/>
              <w:jc w:val="both"/>
            </w:pPr>
          </w:p>
          <w:p w14:paraId="264F9419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55F142D8" w14:textId="77777777" w:rsidR="00EE1A2A" w:rsidRDefault="004C3D20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14:paraId="239E486A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0A4CCC39" w14:textId="77777777" w:rsidR="00EE1A2A" w:rsidRDefault="00EE1A2A">
            <w:pPr>
              <w:spacing w:after="200"/>
              <w:contextualSpacing/>
              <w:jc w:val="both"/>
            </w:pPr>
          </w:p>
          <w:p w14:paraId="3F4365A6" w14:textId="77777777" w:rsidR="00EE1A2A" w:rsidRDefault="00EE1A2A">
            <w:pPr>
              <w:spacing w:after="200"/>
              <w:ind w:left="74"/>
              <w:contextualSpacing/>
              <w:jc w:val="both"/>
            </w:pPr>
          </w:p>
          <w:p w14:paraId="179F5AF6" w14:textId="77777777" w:rsidR="00EE1A2A" w:rsidRDefault="004C3D20">
            <w:pPr>
              <w:pStyle w:val="afff"/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2694" w:type="dxa"/>
            <w:shd w:val="clear" w:color="auto" w:fill="auto"/>
          </w:tcPr>
          <w:p w14:paraId="5771580C" w14:textId="77777777" w:rsidR="00EE1A2A" w:rsidRDefault="004C3D20">
            <w:pPr>
              <w:ind w:left="-77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экскурсионного обслуживания;</w:t>
            </w:r>
          </w:p>
          <w:p w14:paraId="324BA58B" w14:textId="77777777" w:rsidR="00EE1A2A" w:rsidRDefault="004C3D20">
            <w:pPr>
              <w:ind w:left="-77"/>
              <w:jc w:val="both"/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14:paraId="1B1A8F87" w14:textId="77777777" w:rsidR="00EE1A2A" w:rsidRDefault="00EE1A2A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14:paraId="6500F333" w14:textId="77777777" w:rsidR="00EE1A2A" w:rsidRDefault="00EE1A2A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14:paraId="707EDE77" w14:textId="77777777" w:rsidR="00EE1A2A" w:rsidRDefault="004C3D20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14:paraId="4E296D7F" w14:textId="77777777" w:rsidR="00EE1A2A" w:rsidRDefault="004C3D20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14:paraId="265A7B21" w14:textId="77777777" w:rsidR="00EE1A2A" w:rsidRDefault="00EE1A2A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14:paraId="78325A3B" w14:textId="77777777" w:rsidR="00EE1A2A" w:rsidRDefault="00EE1A2A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14:paraId="3EBC80F2" w14:textId="77777777" w:rsidR="00EE1A2A" w:rsidRDefault="004C3D20">
            <w:pPr>
              <w:ind w:left="-77"/>
              <w:jc w:val="both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экскурсионного обслуживания; </w:t>
            </w:r>
          </w:p>
          <w:p w14:paraId="60AB92F6" w14:textId="77777777" w:rsidR="00EE1A2A" w:rsidRDefault="004C3D20">
            <w:pPr>
              <w:ind w:left="-77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обслуживания;</w:t>
            </w:r>
          </w:p>
        </w:tc>
        <w:tc>
          <w:tcPr>
            <w:tcW w:w="3255" w:type="dxa"/>
            <w:shd w:val="clear" w:color="auto" w:fill="auto"/>
          </w:tcPr>
          <w:p w14:paraId="3131D969" w14:textId="77777777" w:rsidR="00EE1A2A" w:rsidRDefault="004C3D20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 xml:space="preserve">Задание </w:t>
            </w:r>
          </w:p>
          <w:p w14:paraId="606E562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309"/>
              </w:tabs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Наглядный способ знакомства с экскурсионными объектами, одним или несколькими одновременно, носит</w:t>
            </w:r>
            <w:r>
              <w:rPr>
                <w:color w:val="000000" w:themeColor="text1"/>
                <w:spacing w:val="-2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название</w:t>
            </w:r>
          </w:p>
          <w:p w14:paraId="03EBFB2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а) созерцание</w:t>
            </w:r>
          </w:p>
          <w:p w14:paraId="0F0F9B2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б) умозрительность </w:t>
            </w:r>
          </w:p>
          <w:p w14:paraId="64BF1A2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в) рассмотрение</w:t>
            </w:r>
          </w:p>
          <w:p w14:paraId="125B29D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г) показ</w:t>
            </w:r>
          </w:p>
          <w:p w14:paraId="4E61684F" w14:textId="77777777" w:rsidR="00EE1A2A" w:rsidRDefault="00EE1A2A">
            <w:pPr>
              <w:jc w:val="both"/>
            </w:pPr>
          </w:p>
          <w:p w14:paraId="09EB8FEB" w14:textId="77777777" w:rsidR="00EE1A2A" w:rsidRDefault="00EE1A2A">
            <w:pPr>
              <w:jc w:val="both"/>
            </w:pPr>
          </w:p>
          <w:p w14:paraId="2CFCEF75" w14:textId="77777777" w:rsidR="00EE1A2A" w:rsidRDefault="00EE1A2A">
            <w:pPr>
              <w:jc w:val="both"/>
            </w:pPr>
          </w:p>
          <w:p w14:paraId="7E7B211C" w14:textId="77777777" w:rsidR="00EE1A2A" w:rsidRDefault="004C3D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14:paraId="54B2258F" w14:textId="77777777" w:rsidR="00EE1A2A" w:rsidRDefault="004C3D20">
            <w:pPr>
              <w:jc w:val="both"/>
            </w:pPr>
            <w:r>
              <w:t>У всех туристов разные потребности, и важно, чтобы сотрудники туристского предприятия понимали это, чтобы сделать их пребывание более приятным. Ниже приведен список различных типов экскурсантов. Перечислите некоторые из различных потребностей и пожеланий этих экскурсантов, которые могут быть предоставлены экскурсионным бюро в центре города.</w:t>
            </w:r>
          </w:p>
          <w:p w14:paraId="5157B87D" w14:textId="77777777" w:rsidR="00EE1A2A" w:rsidRDefault="004C3D20">
            <w:pPr>
              <w:jc w:val="both"/>
            </w:pPr>
            <w:r>
              <w:t>а) пожилая пара на выходных.</w:t>
            </w:r>
          </w:p>
          <w:p w14:paraId="2D4D6F93" w14:textId="77777777" w:rsidR="00EE1A2A" w:rsidRDefault="004C3D20">
            <w:pPr>
              <w:jc w:val="both"/>
            </w:pPr>
            <w:r>
              <w:t>б) семья с двумя детьми-подростками и трехлетним ребенком.</w:t>
            </w:r>
          </w:p>
          <w:p w14:paraId="0EBE1DEB" w14:textId="77777777" w:rsidR="00EE1A2A" w:rsidRDefault="004C3D20">
            <w:pPr>
              <w:jc w:val="both"/>
            </w:pPr>
            <w:r>
              <w:t>в) одинокая женщина, путешествующая по делам.</w:t>
            </w:r>
          </w:p>
          <w:p w14:paraId="2E8E66BC" w14:textId="77777777" w:rsidR="00EE1A2A" w:rsidRDefault="004C3D20">
            <w:pPr>
              <w:jc w:val="both"/>
            </w:pPr>
            <w:r>
              <w:t>г) генеральный директор, который находится в командировке, но также хотел бы осмотреть местные достопримечательности.</w:t>
            </w:r>
          </w:p>
          <w:p w14:paraId="28081423" w14:textId="77777777" w:rsidR="00EE1A2A" w:rsidRDefault="00EE1A2A">
            <w:pPr>
              <w:jc w:val="both"/>
            </w:pPr>
          </w:p>
          <w:p w14:paraId="58F95463" w14:textId="77777777" w:rsidR="00EE1A2A" w:rsidRDefault="00EE1A2A">
            <w:pPr>
              <w:jc w:val="both"/>
            </w:pPr>
          </w:p>
          <w:p w14:paraId="7027335A" w14:textId="77777777" w:rsidR="00EE1A2A" w:rsidRDefault="004C3D20">
            <w:pPr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 xml:space="preserve">Задание </w:t>
            </w:r>
          </w:p>
          <w:p w14:paraId="2AE9F849" w14:textId="77777777" w:rsidR="00EE1A2A" w:rsidRDefault="004C3D20">
            <w:pPr>
              <w:jc w:val="both"/>
              <w:rPr>
                <w:shd w:val="clear" w:color="auto" w:fill="FFFFFF"/>
              </w:rPr>
            </w:pPr>
            <w:r>
              <w:t xml:space="preserve">Ознакомление с экспозициями и фондами </w:t>
            </w:r>
            <w:r>
              <w:lastRenderedPageBreak/>
              <w:t xml:space="preserve">музеев включает следующие стадии:  </w:t>
            </w:r>
          </w:p>
          <w:p w14:paraId="6CE6D445" w14:textId="77777777" w:rsidR="00EE1A2A" w:rsidRDefault="004C3D20">
            <w:pPr>
              <w:jc w:val="both"/>
            </w:pPr>
            <w:r>
              <w:t>а) изучение названия музея;</w:t>
            </w:r>
          </w:p>
          <w:p w14:paraId="6E6A4D68" w14:textId="77777777" w:rsidR="00EE1A2A" w:rsidRDefault="004C3D20">
            <w:pPr>
              <w:jc w:val="both"/>
            </w:pPr>
            <w:r>
              <w:t xml:space="preserve">б) определение его местонахождения;  </w:t>
            </w:r>
          </w:p>
          <w:p w14:paraId="7F286FCF" w14:textId="77777777" w:rsidR="00EE1A2A" w:rsidRDefault="004C3D20">
            <w:pPr>
              <w:jc w:val="both"/>
            </w:pPr>
            <w:r>
              <w:t xml:space="preserve">в) уточнение почтового адреса музея и телефона отдела по организации экскурсий;  </w:t>
            </w:r>
          </w:p>
          <w:p w14:paraId="4D566118" w14:textId="77777777" w:rsidR="00EE1A2A" w:rsidRDefault="004C3D20">
            <w:pPr>
              <w:jc w:val="both"/>
              <w:rPr>
                <w:b/>
                <w:bCs/>
              </w:rPr>
            </w:pPr>
            <w:r>
              <w:t>г) посещение экскурсий, которые проводятся научными работниками музея.</w:t>
            </w:r>
          </w:p>
          <w:p w14:paraId="05D7AA2B" w14:textId="77777777" w:rsidR="00EE1A2A" w:rsidRDefault="00EE1A2A">
            <w:pPr>
              <w:jc w:val="both"/>
              <w:rPr>
                <w:b/>
                <w:bCs/>
                <w:shd w:val="clear" w:color="auto" w:fill="FFFFFF"/>
              </w:rPr>
            </w:pPr>
          </w:p>
          <w:p w14:paraId="3DA7DBEF" w14:textId="77777777" w:rsidR="00EE1A2A" w:rsidRDefault="00EE1A2A">
            <w:pPr>
              <w:jc w:val="both"/>
              <w:rPr>
                <w:b/>
                <w:bCs/>
                <w:shd w:val="clear" w:color="auto" w:fill="FFFFFF"/>
              </w:rPr>
            </w:pPr>
          </w:p>
          <w:p w14:paraId="6BAD2F05" w14:textId="77777777" w:rsidR="00EE1A2A" w:rsidRDefault="004C3D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14:paraId="6DF1D2CB" w14:textId="77777777" w:rsidR="00EE1A2A" w:rsidRDefault="004C3D20">
            <w:pPr>
              <w:jc w:val="both"/>
            </w:pPr>
            <w:r>
              <w:t xml:space="preserve">Использование туристическими предприятиями экскурсионных маршрутов историко-культурной тематики имеет целью:  </w:t>
            </w:r>
          </w:p>
          <w:p w14:paraId="713098E0" w14:textId="77777777" w:rsidR="00EE1A2A" w:rsidRDefault="004C3D20">
            <w:pPr>
              <w:jc w:val="both"/>
            </w:pPr>
            <w:r>
              <w:t xml:space="preserve">а) развитие экологического туризма;  </w:t>
            </w:r>
          </w:p>
          <w:p w14:paraId="7065AF33" w14:textId="77777777" w:rsidR="00EE1A2A" w:rsidRDefault="004C3D20">
            <w:pPr>
              <w:jc w:val="both"/>
            </w:pPr>
            <w:r>
              <w:t xml:space="preserve">б) издание путеводителей;  </w:t>
            </w:r>
          </w:p>
          <w:p w14:paraId="07FF320A" w14:textId="77777777" w:rsidR="00EE1A2A" w:rsidRDefault="004C3D20">
            <w:pPr>
              <w:jc w:val="both"/>
            </w:pPr>
            <w:r>
              <w:t xml:space="preserve">в) организацию обучения народным ремеслам;  </w:t>
            </w:r>
          </w:p>
          <w:p w14:paraId="642F5C82" w14:textId="77777777" w:rsidR="00EE1A2A" w:rsidRDefault="004C3D20">
            <w:pPr>
              <w:jc w:val="both"/>
            </w:pPr>
            <w:r>
              <w:t>г) увязку в маршруты наиболее ценных природно-ландшафтных территорий и архитектурных объектов.</w:t>
            </w:r>
          </w:p>
          <w:p w14:paraId="07FCCDE2" w14:textId="77777777" w:rsidR="00EE1A2A" w:rsidRDefault="00EE1A2A">
            <w:pPr>
              <w:jc w:val="both"/>
            </w:pPr>
          </w:p>
          <w:p w14:paraId="087304BD" w14:textId="77777777" w:rsidR="00EE1A2A" w:rsidRDefault="004C3D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3F896B8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2"/>
              </w:tabs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Основой рассказа экскурсовода является </w:t>
            </w:r>
          </w:p>
          <w:p w14:paraId="15EEDB9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2"/>
              </w:tabs>
              <w:ind w:right="163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а) сообщения</w:t>
            </w:r>
            <w:r>
              <w:rPr>
                <w:color w:val="000000" w:themeColor="text1"/>
                <w:spacing w:val="-4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прессы</w:t>
            </w:r>
          </w:p>
          <w:p w14:paraId="076BA0A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б) индивидуальный текст </w:t>
            </w:r>
          </w:p>
          <w:p w14:paraId="46FFDEB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в) исторические рукописи </w:t>
            </w:r>
          </w:p>
          <w:p w14:paraId="61110D5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jc w:val="both"/>
              <w:rPr>
                <w:color w:val="000000" w:themeColor="text1"/>
                <w:sz w:val="18"/>
                <w:szCs w:val="22"/>
              </w:rPr>
            </w:pPr>
            <w:r>
              <w:rPr>
                <w:color w:val="000000" w:themeColor="text1"/>
                <w:szCs w:val="22"/>
              </w:rPr>
              <w:t>г) монографии</w:t>
            </w:r>
          </w:p>
          <w:p w14:paraId="6638C4A6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14:paraId="2ADD078C" w14:textId="77777777" w:rsidR="00EE1A2A" w:rsidRDefault="00EE1A2A">
            <w:pPr>
              <w:jc w:val="both"/>
            </w:pPr>
          </w:p>
          <w:p w14:paraId="7C774745" w14:textId="77777777" w:rsidR="00EE1A2A" w:rsidRDefault="004C3D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06F611D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в парке Горького, по теме «Малые</w:t>
            </w:r>
          </w:p>
          <w:p w14:paraId="2917FF1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архитектурные формы парковой композиции». Составить характеристику на</w:t>
            </w:r>
          </w:p>
          <w:p w14:paraId="18A0CFF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примере одного из объектов по схеме:</w:t>
            </w:r>
          </w:p>
          <w:p w14:paraId="6C58328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14:paraId="0E97CE3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14:paraId="70CF1E5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 xml:space="preserve">- функциональному значению; </w:t>
            </w:r>
          </w:p>
          <w:p w14:paraId="54CD0F2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14:paraId="59CB5A0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14:paraId="694AB3D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14:paraId="71E1F00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14:paraId="03C2543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необычность</w:t>
            </w:r>
          </w:p>
          <w:p w14:paraId="5124F49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(экзотичность) объекта; </w:t>
            </w:r>
          </w:p>
          <w:p w14:paraId="11C7B99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14:paraId="3628B2C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14:paraId="52601220" w14:textId="77777777" w:rsidR="00EE1A2A" w:rsidRDefault="004C3D20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  <w:tr w:rsidR="00EE1A2A" w14:paraId="6C0F044C" w14:textId="77777777">
        <w:tc>
          <w:tcPr>
            <w:tcW w:w="2014" w:type="dxa"/>
          </w:tcPr>
          <w:p w14:paraId="1AC0173F" w14:textId="77777777" w:rsidR="00EE1A2A" w:rsidRDefault="004C3D20">
            <w:pPr>
              <w:jc w:val="both"/>
            </w:pPr>
            <w:r>
              <w:lastRenderedPageBreak/>
              <w:t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качеством. (ПКН-3)</w:t>
            </w:r>
          </w:p>
        </w:tc>
        <w:tc>
          <w:tcPr>
            <w:tcW w:w="1984" w:type="dxa"/>
          </w:tcPr>
          <w:p w14:paraId="56488701" w14:textId="77777777" w:rsidR="00EE1A2A" w:rsidRPr="00D90481" w:rsidRDefault="004C3D20">
            <w:pPr>
              <w:spacing w:after="200"/>
              <w:contextualSpacing/>
              <w:jc w:val="both"/>
            </w:pPr>
            <w:r w:rsidRPr="00D90481"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14:paraId="37701744" w14:textId="77777777" w:rsidR="00EE1A2A" w:rsidRPr="00D90481" w:rsidRDefault="00EE1A2A">
            <w:pPr>
              <w:spacing w:after="200"/>
              <w:contextualSpacing/>
              <w:jc w:val="both"/>
            </w:pPr>
          </w:p>
          <w:p w14:paraId="623966BD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4F275519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32F88443" w14:textId="77777777" w:rsidR="00EE1A2A" w:rsidRPr="00D90481" w:rsidRDefault="004C3D20">
            <w:pPr>
              <w:tabs>
                <w:tab w:val="left" w:pos="993"/>
              </w:tabs>
              <w:jc w:val="both"/>
            </w:pPr>
            <w:r w:rsidRPr="00D90481">
              <w:t>2.Обосновывает выбор стратегических инструментов повышения качества услуг.</w:t>
            </w:r>
          </w:p>
          <w:p w14:paraId="02F6D290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51F89815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48EF3932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1C71FC4C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5BE8ADE0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0863420B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62E96767" w14:textId="77777777" w:rsidR="00EE1A2A" w:rsidRPr="00D90481" w:rsidRDefault="004C3D20">
            <w:pPr>
              <w:pStyle w:val="afff"/>
              <w:spacing w:after="200"/>
              <w:ind w:left="74"/>
              <w:contextualSpacing/>
              <w:jc w:val="both"/>
            </w:pPr>
            <w:r w:rsidRPr="00D90481">
              <w:t>3.Разрабатывает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2694" w:type="dxa"/>
            <w:shd w:val="clear" w:color="FFFFFF" w:fill="FFFFFF"/>
          </w:tcPr>
          <w:p w14:paraId="2F30B83B" w14:textId="77777777" w:rsidR="00EE1A2A" w:rsidRPr="00D90481" w:rsidRDefault="004C3D20">
            <w:pPr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r w:rsidRPr="00D90481">
              <w:t>основные подходы в управлении качеством услуг при проведении и организации экскурсий;</w:t>
            </w:r>
          </w:p>
          <w:p w14:paraId="7B1872CA" w14:textId="77777777" w:rsidR="00EE1A2A" w:rsidRPr="00D90481" w:rsidRDefault="004C3D20">
            <w:pPr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>Уметь</w:t>
            </w:r>
            <w:r w:rsidRPr="00D90481">
              <w:rPr>
                <w:rFonts w:eastAsia="Arial Unicode MS"/>
              </w:rPr>
              <w:t>: различать основные способы управления качеством предоставляемых услуг в сфере экскурсионного обслуживания;</w:t>
            </w:r>
          </w:p>
          <w:p w14:paraId="73F8BAE5" w14:textId="77777777" w:rsidR="00EE1A2A" w:rsidRPr="00D90481" w:rsidRDefault="00EE1A2A">
            <w:pPr>
              <w:jc w:val="both"/>
              <w:rPr>
                <w:rFonts w:eastAsia="timesnewromanpsmt"/>
              </w:rPr>
            </w:pPr>
          </w:p>
          <w:p w14:paraId="2826EBCA" w14:textId="77777777" w:rsidR="00EE1A2A" w:rsidRPr="00D90481" w:rsidRDefault="004C3D20">
            <w:pPr>
              <w:numPr>
                <w:ilvl w:val="0"/>
                <w:numId w:val="19"/>
              </w:numPr>
              <w:ind w:left="0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r w:rsidRPr="00D90481">
              <w:t xml:space="preserve">основные стратегические инструменты повышения качества услуг в сфере </w:t>
            </w:r>
            <w:r w:rsidRPr="00D90481">
              <w:rPr>
                <w:rFonts w:eastAsia="Arial Unicode MS"/>
              </w:rPr>
              <w:t>экскурсионного обслуживания</w:t>
            </w:r>
            <w:r w:rsidRPr="00D90481">
              <w:t>;</w:t>
            </w:r>
          </w:p>
          <w:p w14:paraId="78305CF3" w14:textId="77777777" w:rsidR="00EE1A2A" w:rsidRPr="00D90481" w:rsidRDefault="004C3D20">
            <w:pPr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14:paraId="726ADBCC" w14:textId="77777777" w:rsidR="00EE1A2A" w:rsidRPr="00D90481" w:rsidRDefault="00EE1A2A">
            <w:pPr>
              <w:rPr>
                <w:rFonts w:eastAsia="Arial Unicode MS"/>
              </w:rPr>
            </w:pPr>
          </w:p>
          <w:p w14:paraId="087F1554" w14:textId="77777777" w:rsidR="00EE1A2A" w:rsidRPr="00D90481" w:rsidRDefault="00EE1A2A">
            <w:pPr>
              <w:rPr>
                <w:rFonts w:eastAsia="Arial Unicode MS"/>
              </w:rPr>
            </w:pPr>
          </w:p>
          <w:p w14:paraId="0E61E081" w14:textId="77777777" w:rsidR="00EE1A2A" w:rsidRPr="00D90481" w:rsidRDefault="004C3D20">
            <w:pPr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  <w:bCs/>
              </w:rPr>
              <w:t xml:space="preserve">Знать: </w:t>
            </w:r>
            <w:r w:rsidRPr="00D90481">
              <w:rPr>
                <w:rFonts w:eastAsia="Arial Unicode MS"/>
              </w:rPr>
              <w:t>стандарты качества обслуживания</w:t>
            </w:r>
            <w:r w:rsidRPr="00D90481">
              <w:rPr>
                <w:rFonts w:eastAsia="Arial Unicode MS"/>
                <w:b/>
                <w:bCs/>
              </w:rPr>
              <w:t xml:space="preserve"> </w:t>
            </w:r>
            <w:r w:rsidRPr="00D90481">
              <w:rPr>
                <w:rFonts w:eastAsia="Arial Unicode MS"/>
              </w:rPr>
              <w:t>экскурсантов;</w:t>
            </w:r>
          </w:p>
          <w:p w14:paraId="5BEE760D" w14:textId="77777777" w:rsidR="00EE1A2A" w:rsidRPr="00D90481" w:rsidRDefault="004C3D20">
            <w:pPr>
              <w:ind w:left="-77"/>
              <w:jc w:val="both"/>
              <w:rPr>
                <w:rFonts w:eastAsia="Arial Unicode MS"/>
                <w:b/>
              </w:rPr>
            </w:pPr>
            <w:r w:rsidRPr="00D90481">
              <w:rPr>
                <w:rFonts w:eastAsia="Arial Unicode MS"/>
                <w:b/>
                <w:bCs/>
              </w:rPr>
              <w:t xml:space="preserve">Уметь: </w:t>
            </w:r>
            <w:r w:rsidRPr="00D90481"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  <w:tc>
          <w:tcPr>
            <w:tcW w:w="3255" w:type="dxa"/>
            <w:shd w:val="clear" w:color="FFFFFF" w:fill="FFFFFF"/>
          </w:tcPr>
          <w:p w14:paraId="6633AB9C" w14:textId="77777777" w:rsidR="00EE1A2A" w:rsidRDefault="004C3D20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74B662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Экскурсионное бюро провело анкетирование своих клиентов и выявило</w:t>
            </w:r>
          </w:p>
          <w:p w14:paraId="529B926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определенные нюансы в работе (приводятся в «кейсе»). В результате анализа компания решила улучшить программы экскурсий/разделы веб-сайта, в которых они представлены. Необходимо предоставить анализ конкурентных предложений по выявленным параметрам, а также разработать аудиогид для</w:t>
            </w:r>
          </w:p>
          <w:p w14:paraId="354C734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экскурсии, имеющейся в ассортименте экскурсионного бюро. Разработка аудиогида проводится на онлайн-платформе.</w:t>
            </w:r>
          </w:p>
          <w:p w14:paraId="50EE456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 аудиогид должны быть включены:</w:t>
            </w:r>
          </w:p>
          <w:p w14:paraId="5FEA450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информация об экскурсии;</w:t>
            </w:r>
          </w:p>
          <w:p w14:paraId="3966327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маршрут экскурсии;</w:t>
            </w:r>
          </w:p>
          <w:p w14:paraId="20AB102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изображение объектов экскурсии;</w:t>
            </w:r>
          </w:p>
          <w:p w14:paraId="5D971A2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краткий сопроводительный текст к объектам экскурсии (аудио). В результате выполнения задания экспертам сдается заполненная форма анализа</w:t>
            </w:r>
          </w:p>
          <w:p w14:paraId="08D34BA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конкурентных предложений. Аудиогид кратко демонстрируется участником экспертам (презентуется). </w:t>
            </w:r>
            <w:r>
              <w:rPr>
                <w:rFonts w:eastAsia="Liberation Sans"/>
                <w:color w:val="000000" w:themeColor="text1"/>
              </w:rPr>
              <w:lastRenderedPageBreak/>
              <w:t>Для комплексной оценки аудиогида и его</w:t>
            </w:r>
          </w:p>
          <w:p w14:paraId="2D09CDF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прослушивания эксперты имеют доступ к опубликованному на портале</w:t>
            </w:r>
          </w:p>
          <w:p w14:paraId="6C301C9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izi.travel аудиогиду участника. По итогам работы над модулем оцениваются</w:t>
            </w:r>
          </w:p>
          <w:p w14:paraId="0CC63AE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качество проведенного анализа конкурентных предложений, разработанный</w:t>
            </w:r>
          </w:p>
          <w:p w14:paraId="2BCE8C9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аудиогид для экскурсии.</w:t>
            </w:r>
          </w:p>
          <w:p w14:paraId="2DF4E43C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14:paraId="26E4A80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14:paraId="2D0F641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Проанализируйте современное состояние экскурсий, предлагаемых</w:t>
            </w:r>
          </w:p>
          <w:p w14:paraId="427FCC1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различными туристскими предприятиями Москвы, других городов.</w:t>
            </w:r>
          </w:p>
          <w:p w14:paraId="3BC5E40D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14:paraId="31CAA21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14:paraId="45B8036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Подбор материалов для будущей экскурсии, их</w:t>
            </w:r>
          </w:p>
          <w:p w14:paraId="3F6733C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изучение (т.е. процесс накопления знаний по данной теме, определение цели и задач экскурсии). Одновременно с этим происходит отбор историко-культурных объектов, на которых будет построена экскурсия.</w:t>
            </w:r>
          </w:p>
          <w:p w14:paraId="75392277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14:paraId="2BEC27A4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14:paraId="1DB99486" w14:textId="77777777" w:rsidR="00EE1A2A" w:rsidRDefault="004C3D20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383994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 соотношении показа и рассказа экскурсионная методика дает</w:t>
            </w:r>
          </w:p>
          <w:p w14:paraId="1A9BB59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однозначный ответ. Какой? Является ли этот ответ аксиомой? Почему?</w:t>
            </w:r>
          </w:p>
          <w:p w14:paraId="62918338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14:paraId="0363EBBD" w14:textId="77777777" w:rsidR="00EE1A2A" w:rsidRDefault="00EE1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14:paraId="2B5776D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14:paraId="557622D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Существуют 15 этапов подготовки экскурсии. Вам дано 6 этапов:</w:t>
            </w:r>
          </w:p>
          <w:p w14:paraId="30246A8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объезд или обход маршрута;</w:t>
            </w:r>
          </w:p>
          <w:p w14:paraId="00187D2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составление методической разработки;</w:t>
            </w:r>
          </w:p>
          <w:p w14:paraId="4685805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утверждение экскурсии;</w:t>
            </w:r>
          </w:p>
          <w:p w14:paraId="0A99F85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- определение целей и задач экскурсии;</w:t>
            </w:r>
          </w:p>
          <w:p w14:paraId="4FD88AC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отбор и изучение объектов;</w:t>
            </w:r>
          </w:p>
          <w:p w14:paraId="414FD89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выбор темы.</w:t>
            </w:r>
          </w:p>
          <w:p w14:paraId="2F3507D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Ваша задача – указать недостающие и расположить их в том порядке, как</w:t>
            </w:r>
          </w:p>
          <w:p w14:paraId="207A03D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эти этапы осуществляется.</w:t>
            </w:r>
          </w:p>
          <w:p w14:paraId="03F329CD" w14:textId="77777777" w:rsidR="00EE1A2A" w:rsidRDefault="00EE1A2A">
            <w:pPr>
              <w:jc w:val="both"/>
              <w:rPr>
                <w:spacing w:val="-3"/>
              </w:rPr>
            </w:pPr>
          </w:p>
          <w:p w14:paraId="22976242" w14:textId="77777777" w:rsidR="00EE1A2A" w:rsidRDefault="004C3D20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24A14E1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на Ленинградском пр. Составить характеристику на примере одного из объектов по схеме:</w:t>
            </w:r>
          </w:p>
          <w:p w14:paraId="5B3D0F6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14:paraId="5085072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14:paraId="1A71805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14:paraId="0F54B95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14:paraId="4057C3A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14:paraId="01F9D79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14:paraId="68D0108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14:paraId="1117A52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необычность (экзотичность) объекта; </w:t>
            </w:r>
          </w:p>
          <w:p w14:paraId="53278EE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14:paraId="2FA2F80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14:paraId="1A1328C0" w14:textId="77777777" w:rsidR="00EE1A2A" w:rsidRDefault="004C3D20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  <w:tr w:rsidR="00EE1A2A" w14:paraId="77114B01" w14:textId="77777777">
        <w:tc>
          <w:tcPr>
            <w:tcW w:w="9947" w:type="dxa"/>
            <w:gridSpan w:val="4"/>
            <w:shd w:val="clear" w:color="auto" w:fill="auto"/>
          </w:tcPr>
          <w:p w14:paraId="1724BA71" w14:textId="77777777" w:rsidR="00EE1A2A" w:rsidRDefault="004C3D20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Профиль «Международный и национальный туризм»</w:t>
            </w:r>
          </w:p>
        </w:tc>
      </w:tr>
      <w:tr w:rsidR="00EE1A2A" w14:paraId="4592AAAF" w14:textId="77777777">
        <w:tc>
          <w:tcPr>
            <w:tcW w:w="2014" w:type="dxa"/>
            <w:shd w:val="clear" w:color="auto" w:fill="auto"/>
          </w:tcPr>
          <w:p w14:paraId="6D7749EA" w14:textId="77777777" w:rsidR="00EE1A2A" w:rsidRDefault="004C3D20">
            <w:pPr>
              <w:jc w:val="both"/>
            </w:pPr>
            <w:r>
              <w:t>Способность разрабатывать, корректировать различные экскурсионные маршруты и программы, составлять технологические карты экскурсий с учетом вида туризма, рассчитывать стоимость экскурсионных маршрутов. (ПКП-1)</w:t>
            </w:r>
          </w:p>
        </w:tc>
        <w:tc>
          <w:tcPr>
            <w:tcW w:w="1984" w:type="dxa"/>
          </w:tcPr>
          <w:p w14:paraId="145B8D39" w14:textId="77777777" w:rsidR="00EE1A2A" w:rsidRPr="00D90481" w:rsidRDefault="004C3D20">
            <w:pPr>
              <w:pStyle w:val="afff"/>
              <w:numPr>
                <w:ilvl w:val="0"/>
                <w:numId w:val="20"/>
              </w:numPr>
              <w:spacing w:after="200"/>
              <w:ind w:left="74"/>
              <w:contextualSpacing/>
              <w:jc w:val="both"/>
            </w:pPr>
            <w:r w:rsidRPr="00D90481">
              <w:t xml:space="preserve"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гостеприимства, обслуживания клиентов, включая </w:t>
            </w:r>
            <w:r w:rsidRPr="00D90481">
              <w:lastRenderedPageBreak/>
              <w:t>электронную коммерцию.</w:t>
            </w:r>
          </w:p>
          <w:p w14:paraId="174576E3" w14:textId="77777777" w:rsidR="00EE1A2A" w:rsidRPr="00D90481" w:rsidRDefault="00EE1A2A">
            <w:pPr>
              <w:spacing w:after="200"/>
              <w:ind w:left="74"/>
              <w:contextualSpacing/>
              <w:jc w:val="both"/>
            </w:pPr>
          </w:p>
          <w:p w14:paraId="5EEE9843" w14:textId="77777777" w:rsidR="00EE1A2A" w:rsidRPr="00D90481" w:rsidRDefault="00EE1A2A">
            <w:pPr>
              <w:pStyle w:val="afff"/>
              <w:spacing w:after="200"/>
              <w:ind w:left="74"/>
              <w:contextualSpacing/>
              <w:jc w:val="both"/>
            </w:pPr>
          </w:p>
          <w:p w14:paraId="02542C38" w14:textId="77777777" w:rsidR="00EE1A2A" w:rsidRPr="00D90481" w:rsidRDefault="00EE1A2A">
            <w:pPr>
              <w:spacing w:after="200"/>
              <w:contextualSpacing/>
              <w:jc w:val="both"/>
            </w:pPr>
          </w:p>
          <w:p w14:paraId="723106B4" w14:textId="77777777" w:rsidR="00EE1A2A" w:rsidRPr="00D90481" w:rsidRDefault="00EE1A2A">
            <w:pPr>
              <w:spacing w:after="200"/>
              <w:contextualSpacing/>
              <w:jc w:val="both"/>
            </w:pPr>
          </w:p>
          <w:p w14:paraId="5DDB2798" w14:textId="77777777" w:rsidR="00EE1A2A" w:rsidRPr="00D90481" w:rsidRDefault="004C3D20">
            <w:pPr>
              <w:spacing w:after="200"/>
              <w:contextualSpacing/>
              <w:jc w:val="both"/>
            </w:pPr>
            <w:r w:rsidRPr="00D90481"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14:paraId="3B8ADAE5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58FC5383" w14:textId="77777777" w:rsidR="00EE1A2A" w:rsidRPr="00D90481" w:rsidRDefault="00EE1A2A">
            <w:pPr>
              <w:tabs>
                <w:tab w:val="left" w:pos="993"/>
              </w:tabs>
              <w:jc w:val="both"/>
            </w:pPr>
          </w:p>
          <w:p w14:paraId="631CBE00" w14:textId="77777777" w:rsidR="00EE1A2A" w:rsidRPr="00D90481" w:rsidRDefault="004C3D20">
            <w:pPr>
              <w:tabs>
                <w:tab w:val="left" w:pos="993"/>
              </w:tabs>
              <w:jc w:val="both"/>
            </w:pPr>
            <w:r w:rsidRPr="00D90481"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2694" w:type="dxa"/>
            <w:shd w:val="clear" w:color="auto" w:fill="auto"/>
          </w:tcPr>
          <w:p w14:paraId="60B1F80A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lastRenderedPageBreak/>
              <w:t xml:space="preserve">Знать: </w:t>
            </w:r>
            <w:r w:rsidRPr="00D90481"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контексте организации экскурсионного обслуживания</w:t>
            </w:r>
            <w:r w:rsidRPr="00D90481">
              <w:t>.</w:t>
            </w:r>
          </w:p>
          <w:p w14:paraId="26858302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timesnewromanpsmt"/>
              </w:rPr>
              <w:t xml:space="preserve">анализировать технологические процессы, определять потребность и обеспечивать их эффективную организацию за счет применения </w:t>
            </w:r>
            <w:r w:rsidRPr="00D90481">
              <w:rPr>
                <w:rFonts w:eastAsia="timesnewromanpsmt"/>
              </w:rPr>
              <w:lastRenderedPageBreak/>
              <w:t>современных технологий обслуживания и информационного обеспечения;</w:t>
            </w:r>
          </w:p>
          <w:p w14:paraId="6AFFA25D" w14:textId="77777777" w:rsidR="00EE1A2A" w:rsidRPr="00D90481" w:rsidRDefault="00EE1A2A">
            <w:pPr>
              <w:jc w:val="both"/>
              <w:rPr>
                <w:rFonts w:eastAsia="timesnewromanpsmt"/>
              </w:rPr>
            </w:pPr>
          </w:p>
          <w:p w14:paraId="6C04C44A" w14:textId="77777777" w:rsidR="00EE1A2A" w:rsidRPr="00D90481" w:rsidRDefault="00EE1A2A">
            <w:pPr>
              <w:jc w:val="both"/>
              <w:rPr>
                <w:rFonts w:eastAsia="timesnewromanpsmt"/>
              </w:rPr>
            </w:pPr>
          </w:p>
          <w:p w14:paraId="0DEB4A7D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r w:rsidRPr="00D90481">
              <w:rPr>
                <w:rFonts w:eastAsia="Arial Unicode MS"/>
              </w:rPr>
              <w:t>основные этапы и технологию организации экскурсионного обслуживания и его особенности в контексте различных видов туризма;</w:t>
            </w:r>
          </w:p>
          <w:p w14:paraId="16955DC7" w14:textId="77777777" w:rsidR="00EE1A2A" w:rsidRPr="00D90481" w:rsidRDefault="004C3D20">
            <w:pPr>
              <w:ind w:left="-77"/>
              <w:jc w:val="both"/>
              <w:rPr>
                <w:rFonts w:eastAsia="Arial Unicode MS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Arial Unicode MS"/>
                <w:bCs/>
              </w:rPr>
              <w:t>разрабатывать комплекс экскурсионных технологий с использованием различных туристских ресурсов;</w:t>
            </w:r>
          </w:p>
          <w:p w14:paraId="7B3B4FE4" w14:textId="77777777" w:rsidR="00EE1A2A" w:rsidRPr="00D90481" w:rsidRDefault="00EE1A2A">
            <w:pPr>
              <w:ind w:left="-77"/>
              <w:jc w:val="both"/>
              <w:rPr>
                <w:rFonts w:eastAsia="Arial Unicode MS"/>
              </w:rPr>
            </w:pPr>
          </w:p>
          <w:p w14:paraId="2D74CB4D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Знать: </w:t>
            </w:r>
            <w:proofErr w:type="gramStart"/>
            <w:r w:rsidRPr="00D90481">
              <w:rPr>
                <w:rFonts w:eastAsia="Arial Unicode MS"/>
              </w:rPr>
              <w:t>существующие  технологические</w:t>
            </w:r>
            <w:proofErr w:type="gramEnd"/>
            <w:r w:rsidRPr="00D90481"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14:paraId="74A80AFB" w14:textId="77777777" w:rsidR="00EE1A2A" w:rsidRPr="00D90481" w:rsidRDefault="004C3D20">
            <w:pPr>
              <w:ind w:left="-77"/>
              <w:jc w:val="both"/>
              <w:rPr>
                <w:rFonts w:eastAsia="timesnewromanpsmt"/>
              </w:rPr>
            </w:pPr>
            <w:r w:rsidRPr="00D90481">
              <w:rPr>
                <w:rFonts w:eastAsia="Arial Unicode MS"/>
                <w:b/>
              </w:rPr>
              <w:t xml:space="preserve">Уметь: </w:t>
            </w:r>
            <w:r w:rsidRPr="00D90481"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экскурсантов;</w:t>
            </w:r>
          </w:p>
        </w:tc>
        <w:tc>
          <w:tcPr>
            <w:tcW w:w="3255" w:type="dxa"/>
            <w:shd w:val="clear" w:color="auto" w:fill="auto"/>
          </w:tcPr>
          <w:p w14:paraId="6DBA405C" w14:textId="77777777" w:rsidR="00EE1A2A" w:rsidRDefault="004C3D20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14:paraId="1D43E8F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244"/>
              </w:tabs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Технологический документ, определяющий логическую последовательность осмотра достопримечательных объектов на маршруте,</w:t>
            </w:r>
            <w:r>
              <w:rPr>
                <w:color w:val="000000"/>
                <w:spacing w:val="-9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называется</w:t>
            </w:r>
          </w:p>
          <w:p w14:paraId="514CC94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план экскурсии</w:t>
            </w:r>
          </w:p>
          <w:p w14:paraId="09D1C30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технологическая карта </w:t>
            </w:r>
          </w:p>
          <w:p w14:paraId="4F343D3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в) рукопись экскурсовода </w:t>
            </w:r>
          </w:p>
          <w:p w14:paraId="221D0DA5" w14:textId="77777777" w:rsidR="00EE1A2A" w:rsidRDefault="004C3D20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color w:val="000000"/>
                <w:szCs w:val="22"/>
              </w:rPr>
              <w:t>г) методические указания</w:t>
            </w:r>
          </w:p>
          <w:p w14:paraId="4FA1424A" w14:textId="77777777" w:rsidR="00EE1A2A" w:rsidRDefault="00EE1A2A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7878F86E" w14:textId="77777777" w:rsidR="00EE1A2A" w:rsidRDefault="00EE1A2A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53DF9536" w14:textId="77777777" w:rsidR="00EE1A2A" w:rsidRDefault="004C3D20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14:paraId="436C1F3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  <w:tab w:val="left" w:pos="1314"/>
              </w:tabs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Условное наименование комплекта наглядных пособий, используемых в ходе проведения</w:t>
            </w:r>
            <w:r>
              <w:rPr>
                <w:color w:val="000000"/>
                <w:spacing w:val="-3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экскурсии</w:t>
            </w:r>
          </w:p>
          <w:p w14:paraId="25F58E3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наглядность </w:t>
            </w:r>
          </w:p>
          <w:p w14:paraId="585CBD2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б) показ</w:t>
            </w:r>
          </w:p>
          <w:p w14:paraId="78D1425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«портфель экскурсовода»</w:t>
            </w:r>
          </w:p>
          <w:p w14:paraId="0EEB77F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ind w:right="16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г) муляж</w:t>
            </w:r>
          </w:p>
          <w:p w14:paraId="7A65657D" w14:textId="77777777" w:rsidR="00EE1A2A" w:rsidRDefault="004C3D20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 xml:space="preserve"> </w:t>
            </w:r>
          </w:p>
          <w:p w14:paraId="1EF35FCD" w14:textId="77777777" w:rsidR="00EE1A2A" w:rsidRDefault="00EE1A2A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79AF0AD2" w14:textId="77777777" w:rsidR="00EE1A2A" w:rsidRDefault="00EE1A2A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4B3F01D7" w14:textId="77777777" w:rsidR="00EE1A2A" w:rsidRDefault="004C3D20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14:paraId="4B367025" w14:textId="77777777" w:rsidR="00EE1A2A" w:rsidRDefault="004C3D20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Экскурсионные объекты классифицируется:</w:t>
            </w:r>
          </w:p>
          <w:p w14:paraId="02790985" w14:textId="77777777" w:rsidR="00EE1A2A" w:rsidRDefault="004C3D20">
            <w:pPr>
              <w:jc w:val="both"/>
            </w:pPr>
            <w:r>
              <w:rPr>
                <w:shd w:val="clear" w:color="auto" w:fill="FFFFFF"/>
              </w:rPr>
              <w:t>а) по степени сохранности;</w:t>
            </w:r>
          </w:p>
          <w:p w14:paraId="786EF121" w14:textId="77777777" w:rsidR="00EE1A2A" w:rsidRDefault="004C3D20">
            <w:pPr>
              <w:jc w:val="both"/>
            </w:pPr>
            <w:r>
              <w:rPr>
                <w:shd w:val="clear" w:color="auto" w:fill="FFFFFF"/>
              </w:rPr>
              <w:t>б) по известности объектов;</w:t>
            </w:r>
          </w:p>
          <w:p w14:paraId="53257993" w14:textId="77777777" w:rsidR="00EE1A2A" w:rsidRDefault="004C3D20">
            <w:pPr>
              <w:jc w:val="both"/>
            </w:pPr>
            <w:r>
              <w:rPr>
                <w:shd w:val="clear" w:color="auto" w:fill="FFFFFF"/>
              </w:rPr>
              <w:t>в) по познавательной ценности.</w:t>
            </w:r>
          </w:p>
          <w:p w14:paraId="5FB5CD40" w14:textId="77777777" w:rsidR="00EE1A2A" w:rsidRDefault="00EE1A2A">
            <w:pPr>
              <w:jc w:val="both"/>
            </w:pPr>
          </w:p>
          <w:p w14:paraId="5C8FE9B7" w14:textId="77777777" w:rsidR="00EE1A2A" w:rsidRDefault="00EE1A2A">
            <w:pPr>
              <w:jc w:val="both"/>
            </w:pPr>
          </w:p>
          <w:p w14:paraId="1805E6AD" w14:textId="77777777" w:rsidR="00EE1A2A" w:rsidRDefault="004C3D20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14:paraId="356F427B" w14:textId="77777777" w:rsidR="00EE1A2A" w:rsidRDefault="004C3D20">
            <w:pPr>
              <w:shd w:val="clear" w:color="auto" w:fill="FFFFFF"/>
              <w:jc w:val="both"/>
            </w:pPr>
            <w:r>
              <w:t xml:space="preserve">Этапу отбора и изучения экскурсионных объектов предшествуют:  </w:t>
            </w:r>
          </w:p>
          <w:p w14:paraId="0856350A" w14:textId="77777777" w:rsidR="00EE1A2A" w:rsidRDefault="004C3D20">
            <w:pPr>
              <w:shd w:val="clear" w:color="auto" w:fill="FFFFFF"/>
              <w:jc w:val="both"/>
            </w:pPr>
            <w:r>
              <w:t xml:space="preserve">а) разработка маршрута экскурсии;  </w:t>
            </w:r>
          </w:p>
          <w:p w14:paraId="6E3D77A1" w14:textId="77777777" w:rsidR="00EE1A2A" w:rsidRDefault="004C3D20">
            <w:pPr>
              <w:shd w:val="clear" w:color="auto" w:fill="FFFFFF"/>
              <w:jc w:val="both"/>
            </w:pPr>
            <w:r>
              <w:t xml:space="preserve">б) объезд (обход) </w:t>
            </w:r>
            <w:proofErr w:type="gramStart"/>
            <w:r>
              <w:t>маршрута;  в</w:t>
            </w:r>
            <w:proofErr w:type="gramEnd"/>
            <w:r>
              <w:t xml:space="preserve">) ознакомление с экспозициями и фондами музеев;  </w:t>
            </w:r>
          </w:p>
          <w:p w14:paraId="472341C4" w14:textId="77777777" w:rsidR="00EE1A2A" w:rsidRDefault="004C3D20">
            <w:pPr>
              <w:shd w:val="clear" w:color="auto" w:fill="FFFFFF"/>
              <w:jc w:val="both"/>
            </w:pPr>
            <w:r>
              <w:t>г) составление уточненной схемы пути следования экскурсионной группы.</w:t>
            </w:r>
          </w:p>
          <w:p w14:paraId="2E9ED3CC" w14:textId="77777777" w:rsidR="00EE1A2A" w:rsidRDefault="00EE1A2A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1E2FF98D" w14:textId="77777777" w:rsidR="00EE1A2A" w:rsidRDefault="00EE1A2A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318551CB" w14:textId="77777777" w:rsidR="00EE1A2A" w:rsidRDefault="004C3D20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29F9BBB" w14:textId="77777777" w:rsidR="00EE1A2A" w:rsidRDefault="004C3D20">
            <w:pPr>
              <w:shd w:val="clear" w:color="auto" w:fill="FFFFFF"/>
              <w:jc w:val="both"/>
            </w:pPr>
            <w:r>
              <w:t xml:space="preserve">К тематическим экскурсиям относятся:  </w:t>
            </w:r>
          </w:p>
          <w:p w14:paraId="20263D9C" w14:textId="77777777" w:rsidR="00EE1A2A" w:rsidRDefault="004C3D20">
            <w:pPr>
              <w:shd w:val="clear" w:color="auto" w:fill="FFFFFF"/>
              <w:jc w:val="both"/>
            </w:pPr>
            <w:r>
              <w:t xml:space="preserve">а) обзорные;  </w:t>
            </w:r>
          </w:p>
          <w:p w14:paraId="761659FE" w14:textId="77777777" w:rsidR="00EE1A2A" w:rsidRDefault="004C3D20">
            <w:pPr>
              <w:shd w:val="clear" w:color="auto" w:fill="FFFFFF"/>
              <w:jc w:val="both"/>
            </w:pPr>
            <w:r>
              <w:t xml:space="preserve">б) музейные;  </w:t>
            </w:r>
          </w:p>
          <w:p w14:paraId="52875AAF" w14:textId="77777777" w:rsidR="00EE1A2A" w:rsidRDefault="004C3D20">
            <w:pPr>
              <w:shd w:val="clear" w:color="auto" w:fill="FFFFFF"/>
              <w:jc w:val="both"/>
            </w:pPr>
            <w:r>
              <w:t xml:space="preserve">в) рекламные;  </w:t>
            </w:r>
          </w:p>
          <w:p w14:paraId="2DAEDDB1" w14:textId="77777777" w:rsidR="00EE1A2A" w:rsidRDefault="004C3D20">
            <w:pPr>
              <w:shd w:val="clear" w:color="auto" w:fill="FFFFFF"/>
              <w:jc w:val="both"/>
            </w:pPr>
            <w:r>
              <w:t>г) архитектур</w:t>
            </w:r>
          </w:p>
          <w:p w14:paraId="287B9B48" w14:textId="77777777" w:rsidR="00EE1A2A" w:rsidRDefault="00EE1A2A">
            <w:pPr>
              <w:shd w:val="clear" w:color="auto" w:fill="FFFFFF"/>
              <w:jc w:val="both"/>
            </w:pPr>
          </w:p>
          <w:p w14:paraId="2900D3AD" w14:textId="77777777" w:rsidR="00EE1A2A" w:rsidRDefault="00EE1A2A">
            <w:pPr>
              <w:shd w:val="clear" w:color="auto" w:fill="FFFFFF"/>
              <w:jc w:val="both"/>
            </w:pPr>
          </w:p>
          <w:p w14:paraId="1FC5685E" w14:textId="77777777" w:rsidR="00EE1A2A" w:rsidRDefault="004C3D20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14:paraId="7341B3CA" w14:textId="77777777" w:rsidR="00EE1A2A" w:rsidRDefault="004C3D20">
            <w:pPr>
              <w:shd w:val="clear" w:color="auto" w:fill="FFFFFF"/>
              <w:jc w:val="both"/>
            </w:pPr>
            <w:r>
              <w:t xml:space="preserve">Исторические экскурсии имеют следующие подгруппы:  </w:t>
            </w:r>
          </w:p>
          <w:p w14:paraId="3A9B3DD3" w14:textId="77777777" w:rsidR="00EE1A2A" w:rsidRDefault="004C3D20">
            <w:pPr>
              <w:shd w:val="clear" w:color="auto" w:fill="FFFFFF"/>
              <w:jc w:val="both"/>
            </w:pPr>
            <w:r>
              <w:t xml:space="preserve">а) искусствоведческие; </w:t>
            </w:r>
          </w:p>
          <w:p w14:paraId="709FA1CA" w14:textId="77777777" w:rsidR="00EE1A2A" w:rsidRDefault="004C3D20">
            <w:pPr>
              <w:shd w:val="clear" w:color="auto" w:fill="FFFFFF"/>
              <w:jc w:val="both"/>
            </w:pPr>
            <w:r>
              <w:t xml:space="preserve">б) этнографические;  </w:t>
            </w:r>
          </w:p>
          <w:p w14:paraId="370EAFEE" w14:textId="77777777" w:rsidR="00EE1A2A" w:rsidRDefault="004C3D20">
            <w:pPr>
              <w:shd w:val="clear" w:color="auto" w:fill="FFFFFF"/>
              <w:jc w:val="both"/>
            </w:pPr>
            <w:r>
              <w:t xml:space="preserve">в) геологические;  </w:t>
            </w:r>
          </w:p>
          <w:p w14:paraId="49800684" w14:textId="77777777" w:rsidR="00EE1A2A" w:rsidRDefault="004C3D20">
            <w:pPr>
              <w:shd w:val="clear" w:color="auto" w:fill="FFFFFF"/>
              <w:jc w:val="both"/>
            </w:pPr>
            <w:r>
              <w:t xml:space="preserve">г) литературные. </w:t>
            </w:r>
          </w:p>
          <w:p w14:paraId="4F86D39D" w14:textId="77777777" w:rsidR="00EE1A2A" w:rsidRDefault="00EE1A2A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027109D4" w14:textId="77777777" w:rsidR="00EE1A2A" w:rsidRDefault="00EE1A2A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EE1A2A" w14:paraId="03E99F41" w14:textId="77777777">
        <w:tc>
          <w:tcPr>
            <w:tcW w:w="9947" w:type="dxa"/>
            <w:gridSpan w:val="4"/>
          </w:tcPr>
          <w:p w14:paraId="26AADCE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</w:pPr>
            <w:r>
              <w:rPr>
                <w:rFonts w:eastAsia="Arial Unicode MS"/>
              </w:rPr>
              <w:lastRenderedPageBreak/>
              <w:t>Профиль «Туристский и гостиничный бизнес»</w:t>
            </w:r>
          </w:p>
        </w:tc>
      </w:tr>
      <w:tr w:rsidR="00EE1A2A" w14:paraId="2E088ACA" w14:textId="77777777">
        <w:trPr>
          <w:trHeight w:val="276"/>
        </w:trPr>
        <w:tc>
          <w:tcPr>
            <w:tcW w:w="2014" w:type="dxa"/>
            <w:vMerge w:val="restart"/>
          </w:tcPr>
          <w:p w14:paraId="348F3477" w14:textId="77777777" w:rsidR="00EE1A2A" w:rsidRDefault="004C3D20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Способность разрабатывать,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корректировать различные экскурсионной маршруты и программы, составлять технологические карты экскурсии с учётом вида туризма и гостеприимства, рассчитывать стоимость экскурсионных маршрутов </w:t>
            </w:r>
          </w:p>
          <w:p w14:paraId="74DC8761" w14:textId="77777777" w:rsidR="00EE1A2A" w:rsidRDefault="004C3D20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(ПКП-1)</w:t>
            </w:r>
          </w:p>
          <w:p w14:paraId="4B427F63" w14:textId="77777777" w:rsidR="00EE1A2A" w:rsidRDefault="00EE1A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4" w:type="dxa"/>
            <w:vMerge w:val="restart"/>
          </w:tcPr>
          <w:p w14:paraId="511DC936" w14:textId="77777777" w:rsidR="00EE1A2A" w:rsidRDefault="004C3D20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spacing w:after="160" w:line="259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Использует современные </w:t>
            </w:r>
            <w:r>
              <w:rPr>
                <w:color w:val="000000" w:themeColor="text1"/>
                <w:lang w:eastAsia="en-US"/>
              </w:rPr>
              <w:lastRenderedPageBreak/>
              <w:t>технологии в процессе разработки продуктов и услуг,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7EBD0B0F" w14:textId="77777777" w:rsidR="00EE1A2A" w:rsidRDefault="004C3D20">
            <w:pPr>
              <w:widowControl w:val="0"/>
              <w:numPr>
                <w:ilvl w:val="0"/>
                <w:numId w:val="32"/>
              </w:numPr>
              <w:tabs>
                <w:tab w:val="left" w:pos="245"/>
              </w:tabs>
              <w:spacing w:after="160" w:line="259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  <w:p w14:paraId="355E349D" w14:textId="77777777" w:rsidR="00EE1A2A" w:rsidRDefault="004C3D20">
            <w:pPr>
              <w:tabs>
                <w:tab w:val="left" w:pos="993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3.Демонстрирует знания технологической документации экономических, финансовых, маркетинговых служб туристских и гостиничных компаний.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7A152FBE" w14:textId="77777777" w:rsidR="00EE1A2A" w:rsidRDefault="004C3D20">
            <w:pPr>
              <w:rPr>
                <w:rFonts w:eastAsia="Arial Unicode MS"/>
                <w:b/>
                <w:bCs/>
                <w:color w:val="000000" w:themeColor="text1"/>
                <w:highlight w:val="white"/>
              </w:rPr>
            </w:pPr>
            <w:r>
              <w:rPr>
                <w:rFonts w:eastAsia="Arial Unicode MS"/>
                <w:b/>
                <w:bCs/>
                <w:color w:val="000000" w:themeColor="text1"/>
                <w:highlight w:val="white"/>
              </w:rPr>
              <w:lastRenderedPageBreak/>
              <w:t>Знать</w:t>
            </w:r>
            <w:r>
              <w:rPr>
                <w:rFonts w:eastAsia="Arial Unicode MS"/>
                <w:b/>
                <w:bCs/>
                <w:color w:val="000000" w:themeColor="text1"/>
              </w:rPr>
              <w:t xml:space="preserve">: </w:t>
            </w:r>
            <w:r>
              <w:rPr>
                <w:color w:val="000000" w:themeColor="text1"/>
                <w:lang w:eastAsia="en-US"/>
              </w:rPr>
              <w:t xml:space="preserve">современные технологии в процессе </w:t>
            </w:r>
            <w:r>
              <w:rPr>
                <w:color w:val="000000" w:themeColor="text1"/>
                <w:lang w:eastAsia="en-US"/>
              </w:rPr>
              <w:lastRenderedPageBreak/>
              <w:t>разработки продуктов и услуг,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2DF05B95" w14:textId="77777777" w:rsidR="00EE1A2A" w:rsidRDefault="004C3D20">
            <w:pPr>
              <w:rPr>
                <w:color w:val="000000" w:themeColor="text1"/>
                <w:lang w:eastAsia="en-US"/>
              </w:rPr>
            </w:pPr>
            <w:r>
              <w:rPr>
                <w:rFonts w:eastAsia="Arial Unicode MS"/>
                <w:b/>
                <w:bCs/>
                <w:color w:val="000000" w:themeColor="text1"/>
                <w:highlight w:val="white"/>
              </w:rPr>
              <w:t>Уметь</w:t>
            </w:r>
            <w:r>
              <w:rPr>
                <w:rFonts w:eastAsia="Arial Unicode MS"/>
                <w:b/>
                <w:bCs/>
                <w:color w:val="000000" w:themeColor="text1"/>
              </w:rPr>
              <w:t xml:space="preserve">: </w:t>
            </w:r>
            <w:r>
              <w:rPr>
                <w:rFonts w:eastAsia="Arial Unicode MS"/>
                <w:color w:val="000000" w:themeColor="text1"/>
              </w:rPr>
              <w:t xml:space="preserve">использовать </w:t>
            </w:r>
            <w:r>
              <w:rPr>
                <w:color w:val="000000" w:themeColor="text1"/>
                <w:lang w:eastAsia="en-US"/>
              </w:rPr>
              <w:t>современные технологии в разработке продуктов и услуг,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  <w:p w14:paraId="78F63ACB" w14:textId="77777777" w:rsidR="00EE1A2A" w:rsidRDefault="00EE1A2A">
            <w:pPr>
              <w:rPr>
                <w:rFonts w:eastAsia="Arial Unicode MS"/>
                <w:color w:val="000000" w:themeColor="text1"/>
                <w:highlight w:val="white"/>
              </w:rPr>
            </w:pPr>
          </w:p>
          <w:p w14:paraId="193A6B85" w14:textId="77777777" w:rsidR="00EE1A2A" w:rsidRDefault="004C3D2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Знать: </w:t>
            </w:r>
            <w:r>
              <w:rPr>
                <w:color w:val="000000" w:themeColor="text1"/>
                <w:lang w:eastAsia="en-US"/>
              </w:rPr>
              <w:t>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  <w:p w14:paraId="713B84D6" w14:textId="77777777" w:rsidR="00EE1A2A" w:rsidRDefault="004C3D2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>
              <w:rPr>
                <w:color w:val="000000" w:themeColor="text1"/>
                <w:lang w:eastAsia="en-US"/>
              </w:rPr>
              <w:t>применять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  <w:p w14:paraId="1363F670" w14:textId="77777777" w:rsidR="00EE1A2A" w:rsidRDefault="00EE1A2A">
            <w:pPr>
              <w:rPr>
                <w:rFonts w:eastAsia="Arial Unicode MS"/>
                <w:b/>
                <w:bCs/>
                <w:color w:val="000000" w:themeColor="text1"/>
                <w:highlight w:val="white"/>
              </w:rPr>
            </w:pPr>
          </w:p>
          <w:p w14:paraId="7CF1E15A" w14:textId="77777777" w:rsidR="00EE1A2A" w:rsidRDefault="004C3D2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Знать: </w:t>
            </w:r>
            <w:r>
              <w:rPr>
                <w:color w:val="000000" w:themeColor="text1"/>
                <w:lang w:eastAsia="en-US"/>
              </w:rPr>
              <w:t xml:space="preserve">технологическую документацию экономических, финансовых, </w:t>
            </w:r>
            <w:r>
              <w:rPr>
                <w:color w:val="000000" w:themeColor="text1"/>
                <w:lang w:eastAsia="en-US"/>
              </w:rPr>
              <w:lastRenderedPageBreak/>
              <w:t>маркетинговых служб туристских и гостиничных компаний.</w:t>
            </w:r>
          </w:p>
          <w:p w14:paraId="665F4283" w14:textId="77777777" w:rsidR="00EE1A2A" w:rsidRDefault="004C3D20">
            <w:pPr>
              <w:rPr>
                <w:rFonts w:eastAsia="Arial Unicode MS"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 xml:space="preserve">Уметь: </w:t>
            </w:r>
            <w:r>
              <w:rPr>
                <w:color w:val="000000" w:themeColor="text1"/>
                <w:lang w:eastAsia="en-US"/>
              </w:rPr>
              <w:t>применять на практике знания технологической документации экономических, финансовых, маркетинговых служб туристских и гостиничных компаний.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6F878F8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14:paraId="3E9921A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lastRenderedPageBreak/>
              <w:t xml:space="preserve">К признакам экскурсий относятся:  </w:t>
            </w:r>
          </w:p>
          <w:p w14:paraId="13ABE858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а) идейность;  </w:t>
            </w:r>
          </w:p>
          <w:p w14:paraId="44FD3D0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б) доступность;  </w:t>
            </w:r>
          </w:p>
          <w:p w14:paraId="421C07B2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в) показ экскурсионных объектов;  </w:t>
            </w:r>
          </w:p>
          <w:p w14:paraId="486007B0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г) убедительность;  </w:t>
            </w:r>
          </w:p>
          <w:p w14:paraId="2713C47B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д) доходчивость.  </w:t>
            </w:r>
          </w:p>
          <w:p w14:paraId="3C65587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1700508F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При выборе темы экскурсии важными параметрами являются:  </w:t>
            </w:r>
          </w:p>
          <w:p w14:paraId="021F4AA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а) знакомство с будущими экскурсантами;  </w:t>
            </w:r>
          </w:p>
          <w:p w14:paraId="0580A8B1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б) наличие у предприятия различных видов </w:t>
            </w:r>
            <w:proofErr w:type="gramStart"/>
            <w:r>
              <w:t>транспорта;  в</w:t>
            </w:r>
            <w:proofErr w:type="gramEnd"/>
            <w:r>
              <w:t xml:space="preserve">) потенциальный спрос на те или иные виды экскурсий;  </w:t>
            </w:r>
          </w:p>
          <w:p w14:paraId="33D4399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г) сезонность.  </w:t>
            </w:r>
          </w:p>
          <w:p w14:paraId="6FB3060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41FC235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В экскурсионной практике используются следующие виды текстов:  </w:t>
            </w:r>
          </w:p>
          <w:p w14:paraId="00E5619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а) рекламный;  </w:t>
            </w:r>
          </w:p>
          <w:p w14:paraId="7ADE415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б) контрольный;  </w:t>
            </w:r>
          </w:p>
          <w:p w14:paraId="3B7D6BC4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в) биографический;  </w:t>
            </w:r>
          </w:p>
          <w:p w14:paraId="559C1665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г) лицензионный;  </w:t>
            </w:r>
          </w:p>
          <w:p w14:paraId="6013F283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д) фирменный. </w:t>
            </w:r>
          </w:p>
          <w:p w14:paraId="784B72E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0184675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Жесты экскурсовода должны быть обусловлены реальной ситуацией, под которой понимается:  </w:t>
            </w:r>
          </w:p>
          <w:p w14:paraId="4F7DDAB6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а) совокупность экскурсионных объектов, на которые необходимо направить внимание экскурсантов;  </w:t>
            </w:r>
          </w:p>
          <w:p w14:paraId="2A3C4AF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б) передача информации экскурсоводом посредством жестов;  </w:t>
            </w:r>
          </w:p>
          <w:p w14:paraId="6615AD2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>
              <w:t xml:space="preserve">в) совпадение слова и жеста.  </w:t>
            </w:r>
            <w:r>
              <w:rPr>
                <w:b/>
                <w:bCs/>
              </w:rPr>
              <w:t>Задание</w:t>
            </w:r>
          </w:p>
          <w:p w14:paraId="68A11B9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Экскурсионное обслуживание определяется местом проведения экскурсии, которое должно рассматриваться как:  </w:t>
            </w:r>
          </w:p>
          <w:p w14:paraId="07AD63C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а) часть туризма (экскурсия-концерт, экскурсия-спектакль, экскурсия-консультация);  </w:t>
            </w:r>
          </w:p>
          <w:p w14:paraId="21DA7C6D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lastRenderedPageBreak/>
              <w:t xml:space="preserve">б) самостоятельная форма обучения (туристический поход, туристический маршрут, путешествие);  </w:t>
            </w:r>
          </w:p>
          <w:p w14:paraId="55E429FA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в) возможность оздоровления и отдыха (пребывание в доме отдыха, пансионате, санатории);  </w:t>
            </w:r>
          </w:p>
          <w:p w14:paraId="2D2B477E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>г) форма воспитания (кемпинг, гостиница, туристическая база).</w:t>
            </w:r>
          </w:p>
          <w:p w14:paraId="70628749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0EECE58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Определите, соответствуют ли примеры в скобках пунктам классификации.  К направлениям совершенствования профессионального мастерства экскурсовода относятся:  </w:t>
            </w:r>
          </w:p>
          <w:p w14:paraId="312EE03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а) систематизация;  </w:t>
            </w:r>
          </w:p>
          <w:p w14:paraId="6E5D365C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t xml:space="preserve">б) </w:t>
            </w:r>
            <w:proofErr w:type="spellStart"/>
            <w:r>
              <w:t>композиционность</w:t>
            </w:r>
            <w:proofErr w:type="spellEnd"/>
            <w:r>
              <w:t xml:space="preserve">;  </w:t>
            </w:r>
          </w:p>
          <w:p w14:paraId="08FB5C17" w14:textId="77777777" w:rsidR="00EE1A2A" w:rsidRDefault="004C3D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FF0000"/>
                <w:highlight w:val="yellow"/>
              </w:rPr>
            </w:pPr>
            <w:proofErr w:type="gramStart"/>
            <w:r>
              <w:t>в)</w:t>
            </w:r>
            <w:proofErr w:type="spellStart"/>
            <w:r>
              <w:t>экскурсионность</w:t>
            </w:r>
            <w:proofErr w:type="spellEnd"/>
            <w:proofErr w:type="gramEnd"/>
            <w:r>
              <w:t xml:space="preserve">;  г)специализация. </w:t>
            </w:r>
          </w:p>
        </w:tc>
      </w:tr>
    </w:tbl>
    <w:p w14:paraId="18C13636" w14:textId="77777777" w:rsidR="00EE1A2A" w:rsidRDefault="00EE1A2A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7496C64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72"/>
        <w:ind w:left="818"/>
        <w:jc w:val="center"/>
        <w:rPr>
          <w:b/>
          <w:bCs/>
          <w:sz w:val="28"/>
          <w:szCs w:val="28"/>
        </w:rPr>
      </w:pPr>
      <w:r w:rsidRPr="00D90481">
        <w:rPr>
          <w:b/>
          <w:bCs/>
          <w:color w:val="000000"/>
          <w:sz w:val="28"/>
          <w:szCs w:val="28"/>
        </w:rPr>
        <w:t>Примерные вопросы для подготовки к экзамену:</w:t>
      </w:r>
    </w:p>
    <w:p w14:paraId="66D009B3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 w:rsidRPr="00D90481">
        <w:rPr>
          <w:color w:val="000000"/>
          <w:sz w:val="28"/>
          <w:szCs w:val="28"/>
        </w:rPr>
        <w:t>Экскурсия как элемент туристского</w:t>
      </w:r>
      <w:r w:rsidRPr="00D90481">
        <w:rPr>
          <w:color w:val="000000"/>
          <w:spacing w:val="-5"/>
          <w:sz w:val="28"/>
          <w:szCs w:val="28"/>
        </w:rPr>
        <w:t xml:space="preserve"> </w:t>
      </w:r>
      <w:r w:rsidRPr="00D90481">
        <w:rPr>
          <w:color w:val="000000"/>
          <w:sz w:val="28"/>
          <w:szCs w:val="28"/>
        </w:rPr>
        <w:t>продукта</w:t>
      </w:r>
      <w:r>
        <w:rPr>
          <w:color w:val="000000"/>
          <w:sz w:val="28"/>
          <w:szCs w:val="28"/>
        </w:rPr>
        <w:t>.</w:t>
      </w:r>
    </w:p>
    <w:p w14:paraId="5610FBE8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Генезис развития теории </w:t>
      </w:r>
      <w:proofErr w:type="spellStart"/>
      <w:r>
        <w:rPr>
          <w:color w:val="000000"/>
          <w:sz w:val="28"/>
          <w:szCs w:val="28"/>
        </w:rPr>
        <w:t>экскурсоведения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649CD1FD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История экскурсионного дела в России. Этапы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развития</w:t>
      </w:r>
    </w:p>
    <w:p w14:paraId="6F30C786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Виды и признаки группировки экскурсантов. Категории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экскурсантов.</w:t>
      </w:r>
    </w:p>
    <w:p w14:paraId="3D63601B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основные функции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</w:t>
      </w:r>
    </w:p>
    <w:p w14:paraId="286AD289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Сущность, цели, задачи и признаки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251BACBC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Общая классификация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экскурсий</w:t>
      </w:r>
    </w:p>
    <w:p w14:paraId="31BE6F68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Принципы классификации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71C4AAB7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Типы тематических экскурсий.</w:t>
      </w:r>
    </w:p>
    <w:p w14:paraId="20D628B1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Характеристика обзорной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52E3CBAB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Определение тематики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08092FE6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Принципы и методика определения название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637F36B0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организации и проведения исторической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2261D741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архитектурно-градостроительной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1E8B9FDF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литературной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6D80FDE2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проведения искусствоведческой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0898B912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Концептуальное обоснование цели и задач тематической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6600A5A7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41DFE7C3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теоретические основы экскурсионной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методики.</w:t>
      </w:r>
    </w:p>
    <w:p w14:paraId="45CAF37D" w14:textId="77777777" w:rsidR="00EE1A2A" w:rsidRDefault="004C3D20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Методические приемы организации и проведения экскурсии, как процесса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познания.</w:t>
      </w:r>
    </w:p>
    <w:p w14:paraId="15EBDF79" w14:textId="77777777" w:rsidR="00EE1A2A" w:rsidRDefault="004C3D20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1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Методические приемы организации и проведения экскурсии, как педагогический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процесс.</w:t>
      </w:r>
    </w:p>
    <w:p w14:paraId="14E8EF5D" w14:textId="77777777" w:rsidR="00EE1A2A" w:rsidRDefault="004C3D20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экскурсионного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метода.</w:t>
      </w:r>
    </w:p>
    <w:p w14:paraId="4733846C" w14:textId="77777777" w:rsidR="00EE1A2A" w:rsidRDefault="004C3D20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Наглядность в экскурсии. Основные и вспомогательные</w:t>
      </w:r>
      <w:r>
        <w:rPr>
          <w:color w:val="000000"/>
          <w:spacing w:val="-2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наглядные пособия.</w:t>
      </w:r>
    </w:p>
    <w:p w14:paraId="1E6C0192" w14:textId="77777777" w:rsidR="00EE1A2A" w:rsidRDefault="004C3D20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основы и методические приемы показа. </w:t>
      </w:r>
    </w:p>
    <w:p w14:paraId="30850BD1" w14:textId="77777777" w:rsidR="00EE1A2A" w:rsidRDefault="004C3D20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Роль объектов экскурсионного показа в проведении</w:t>
      </w:r>
      <w:r>
        <w:rPr>
          <w:color w:val="000000"/>
          <w:spacing w:val="-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7B23193A" w14:textId="77777777" w:rsidR="00EE1A2A" w:rsidRDefault="004C3D20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основы и методические приемы рассказа. </w:t>
      </w:r>
    </w:p>
    <w:p w14:paraId="0C8BD124" w14:textId="77777777" w:rsidR="00EE1A2A" w:rsidRDefault="004C3D20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Устное описание объекта как прием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рассказа.</w:t>
      </w:r>
    </w:p>
    <w:p w14:paraId="6AE30A59" w14:textId="77777777" w:rsidR="00EE1A2A" w:rsidRDefault="004C3D20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и феномен творчества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14:paraId="2310E1FC" w14:textId="77777777" w:rsidR="00EE1A2A" w:rsidRDefault="004C3D20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Технологии развития творческого потенциала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личности.</w:t>
      </w:r>
    </w:p>
    <w:p w14:paraId="59BA3884" w14:textId="77777777" w:rsidR="00EE1A2A" w:rsidRDefault="004C3D20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Компетенции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функции и должностные обязанности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14:paraId="58171417" w14:textId="77777777" w:rsidR="00EE1A2A" w:rsidRDefault="004C3D20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65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Искусство публичного выступления. </w:t>
      </w:r>
    </w:p>
    <w:p w14:paraId="086AA507" w14:textId="77777777" w:rsidR="00EE1A2A" w:rsidRDefault="004C3D20">
      <w:pPr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65"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Имидж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экскурсовода.</w:t>
      </w:r>
    </w:p>
    <w:p w14:paraId="7E49BBE1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 городской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6DB9ABBC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экскурсионной методики к проведению городской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06FE3506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разработки и проведения городской экскурсии для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школьников.</w:t>
      </w:r>
    </w:p>
    <w:p w14:paraId="6144E60B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2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Методика проведения выездной трассовой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 Меры безопасности при проведении трассовой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экскурсии.</w:t>
      </w:r>
    </w:p>
    <w:p w14:paraId="2B3A1D0C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before="2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Специфика разработки, организации и методика проведения природоведческих экскурсий.</w:t>
      </w:r>
    </w:p>
    <w:p w14:paraId="6F792229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spacing w:line="321" w:lineRule="atLeast"/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Экскурсии к уникальным памятникам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природы</w:t>
      </w:r>
    </w:p>
    <w:p w14:paraId="15205FB4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Менеджмент развития экскурсионного бюро. </w:t>
      </w:r>
    </w:p>
    <w:p w14:paraId="160449F2" w14:textId="77777777" w:rsidR="00EE1A2A" w:rsidRDefault="004C3D20">
      <w:pPr>
        <w:numPr>
          <w:ilvl w:val="0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>Критерии и показатели эффективности экскурсионного бизнеса.</w:t>
      </w:r>
    </w:p>
    <w:p w14:paraId="3D957C51" w14:textId="77777777" w:rsidR="00EE1A2A" w:rsidRDefault="00EE1A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5"/>
        </w:tabs>
        <w:rPr>
          <w:sz w:val="28"/>
          <w:szCs w:val="28"/>
        </w:rPr>
      </w:pPr>
    </w:p>
    <w:p w14:paraId="2ACEFA22" w14:textId="77777777" w:rsidR="00EE1A2A" w:rsidRDefault="004C3D20">
      <w:pPr>
        <w:tabs>
          <w:tab w:val="left" w:pos="426"/>
        </w:tabs>
        <w:spacing w:line="360" w:lineRule="auto"/>
        <w:ind w:left="142"/>
        <w:contextualSpacing/>
        <w:jc w:val="center"/>
        <w:rPr>
          <w:sz w:val="28"/>
          <w:szCs w:val="28"/>
        </w:rPr>
      </w:pPr>
      <w:r>
        <w:rPr>
          <w:b/>
          <w:color w:val="000000"/>
          <w:sz w:val="28"/>
        </w:rPr>
        <w:t>Пример экзаменационного билета</w:t>
      </w:r>
    </w:p>
    <w:p w14:paraId="615EA17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Федеральное государственное образовательное бюджетное учреждение</w:t>
      </w:r>
    </w:p>
    <w:p w14:paraId="0666795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высшего образования</w:t>
      </w:r>
    </w:p>
    <w:p w14:paraId="244A40F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 </w:t>
      </w:r>
    </w:p>
    <w:p w14:paraId="4FAB4AAD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right="1"/>
        <w:jc w:val="center"/>
      </w:pPr>
      <w:r>
        <w:rPr>
          <w:b/>
          <w:color w:val="000000"/>
          <w:sz w:val="20"/>
        </w:rPr>
        <w:t>«Финансовый УНИВЕРСИТЕТ при Правительстве</w:t>
      </w:r>
    </w:p>
    <w:p w14:paraId="795CADD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 xml:space="preserve">Российской Федерации» </w:t>
      </w:r>
    </w:p>
    <w:p w14:paraId="738690A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0"/>
        </w:rPr>
        <w:t>(Финансовый университет)</w:t>
      </w:r>
    </w:p>
    <w:p w14:paraId="0C69799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Департамент туризма и гостиничного бизнеса</w:t>
      </w:r>
    </w:p>
    <w:p w14:paraId="456A84F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Дисциплина «Организация экскурсионного обслуживания»</w:t>
      </w:r>
    </w:p>
    <w:p w14:paraId="227C2C9C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Факультет экономики и бизнеса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>Форма обучения</w:t>
      </w:r>
    </w:p>
    <w:p w14:paraId="10C82295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color w:val="000000"/>
          <w:sz w:val="20"/>
        </w:rPr>
        <w:t>Семестр</w:t>
      </w:r>
      <w:r w:rsidRPr="00D90481">
        <w:rPr>
          <w:color w:val="000000"/>
          <w:sz w:val="20"/>
        </w:rPr>
        <w:tab/>
      </w:r>
      <w:r w:rsidRPr="00D90481">
        <w:rPr>
          <w:color w:val="000000"/>
          <w:sz w:val="20"/>
        </w:rPr>
        <w:tab/>
        <w:t>Направление</w:t>
      </w:r>
    </w:p>
    <w:p w14:paraId="68E373A9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color w:val="000000"/>
          <w:sz w:val="20"/>
        </w:rPr>
        <w:t xml:space="preserve">Программа </w:t>
      </w:r>
      <w:proofErr w:type="spellStart"/>
      <w:r w:rsidRPr="00D90481">
        <w:rPr>
          <w:color w:val="000000"/>
          <w:sz w:val="20"/>
        </w:rPr>
        <w:t>бакалавриата</w:t>
      </w:r>
      <w:proofErr w:type="spellEnd"/>
    </w:p>
    <w:p w14:paraId="78D909CF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b/>
          <w:color w:val="000000"/>
          <w:sz w:val="20"/>
        </w:rPr>
        <w:t> </w:t>
      </w:r>
    </w:p>
    <w:p w14:paraId="395A4E39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color w:val="000000"/>
          <w:sz w:val="28"/>
        </w:rPr>
        <w:t>ЭКЗАМЕНАЦИОННЫЙ БИЛЕТ</w:t>
      </w:r>
      <w:r w:rsidRPr="00D90481">
        <w:rPr>
          <w:rFonts w:eastAsia="Liberation Sans"/>
          <w:color w:val="000000"/>
          <w:sz w:val="28"/>
        </w:rPr>
        <w:t xml:space="preserve"> № 2</w:t>
      </w:r>
    </w:p>
    <w:p w14:paraId="5877BCA5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color w:val="000000"/>
          <w:sz w:val="20"/>
        </w:rPr>
        <w:t> </w:t>
      </w:r>
    </w:p>
    <w:p w14:paraId="048CDAEA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b/>
          <w:color w:val="000000"/>
        </w:rPr>
        <w:t xml:space="preserve">1 вопрос.  </w:t>
      </w:r>
      <w:r w:rsidRPr="00D90481">
        <w:rPr>
          <w:bCs/>
          <w:i/>
          <w:iCs/>
          <w:color w:val="000000"/>
        </w:rPr>
        <w:t>(20 балов)</w:t>
      </w:r>
    </w:p>
    <w:p w14:paraId="47FE0603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color w:val="000000"/>
        </w:rPr>
        <w:t>Методические приемы экскурсионного показа</w:t>
      </w:r>
      <w:r w:rsidRPr="00D90481">
        <w:rPr>
          <w:color w:val="000000"/>
          <w:spacing w:val="-10"/>
        </w:rPr>
        <w:t xml:space="preserve"> </w:t>
      </w:r>
      <w:r w:rsidRPr="00D90481">
        <w:rPr>
          <w:color w:val="000000"/>
        </w:rPr>
        <w:t>объекта</w:t>
      </w:r>
    </w:p>
    <w:p w14:paraId="77397D53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b/>
          <w:color w:val="000000"/>
        </w:rPr>
        <w:t xml:space="preserve">2 вопрос. Тестовое задание </w:t>
      </w:r>
      <w:r w:rsidRPr="00D90481">
        <w:rPr>
          <w:bCs/>
          <w:i/>
          <w:iCs/>
          <w:color w:val="000000"/>
        </w:rPr>
        <w:t>(20 балов)</w:t>
      </w:r>
    </w:p>
    <w:p w14:paraId="7389C9FE" w14:textId="77777777" w:rsidR="00EE1A2A" w:rsidRPr="00D90481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244"/>
        </w:tabs>
        <w:ind w:right="163"/>
      </w:pPr>
      <w:r w:rsidRPr="00D90481">
        <w:rPr>
          <w:color w:val="000000"/>
        </w:rPr>
        <w:t>1. Технологический документ, определяющий логическую последовательность осмотра достопримечательных объектов на маршруте,</w:t>
      </w:r>
      <w:r w:rsidRPr="00D90481">
        <w:rPr>
          <w:color w:val="000000"/>
          <w:spacing w:val="-9"/>
        </w:rPr>
        <w:t xml:space="preserve"> </w:t>
      </w:r>
      <w:r w:rsidRPr="00D90481">
        <w:rPr>
          <w:color w:val="000000"/>
        </w:rPr>
        <w:t>называется</w:t>
      </w:r>
    </w:p>
    <w:p w14:paraId="0817046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 w:rsidRPr="00D90481">
        <w:rPr>
          <w:color w:val="000000"/>
        </w:rPr>
        <w:t>а) план экскурсии</w:t>
      </w:r>
    </w:p>
    <w:p w14:paraId="7610588D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б) технологическая карта </w:t>
      </w:r>
    </w:p>
    <w:p w14:paraId="6C220C76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рукопись экскурсовода </w:t>
      </w:r>
    </w:p>
    <w:p w14:paraId="7144F2C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lastRenderedPageBreak/>
        <w:t>г) методические указания</w:t>
      </w:r>
    </w:p>
    <w:p w14:paraId="7D232D2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481"/>
          <w:tab w:val="left" w:pos="1482"/>
          <w:tab w:val="left" w:pos="2515"/>
          <w:tab w:val="left" w:pos="2966"/>
          <w:tab w:val="left" w:pos="5328"/>
          <w:tab w:val="left" w:pos="7081"/>
          <w:tab w:val="left" w:pos="8874"/>
          <w:tab w:val="left" w:pos="9335"/>
        </w:tabs>
        <w:ind w:right="163"/>
      </w:pPr>
      <w:r>
        <w:rPr>
          <w:color w:val="000000"/>
        </w:rPr>
        <w:t> </w:t>
      </w:r>
    </w:p>
    <w:p w14:paraId="49896361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481"/>
          <w:tab w:val="left" w:pos="1482"/>
          <w:tab w:val="left" w:pos="2515"/>
          <w:tab w:val="left" w:pos="2966"/>
          <w:tab w:val="left" w:pos="5328"/>
          <w:tab w:val="left" w:pos="7081"/>
          <w:tab w:val="left" w:pos="8874"/>
          <w:tab w:val="left" w:pos="9335"/>
        </w:tabs>
        <w:ind w:right="163"/>
      </w:pPr>
      <w:r>
        <w:rPr>
          <w:color w:val="000000"/>
        </w:rPr>
        <w:t xml:space="preserve">2. Наука о закономерностях воспитания, образования и </w:t>
      </w:r>
      <w:r>
        <w:rPr>
          <w:color w:val="000000"/>
          <w:spacing w:val="-3"/>
        </w:rPr>
        <w:t xml:space="preserve">обучения </w:t>
      </w:r>
      <w:r>
        <w:rPr>
          <w:color w:val="000000"/>
        </w:rPr>
        <w:t>подрастающего поколения носит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название</w:t>
      </w:r>
    </w:p>
    <w:p w14:paraId="36B64B1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а) педагогика </w:t>
      </w:r>
    </w:p>
    <w:p w14:paraId="0A6B9CCE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б) психология </w:t>
      </w:r>
    </w:p>
    <w:p w14:paraId="5D6B5071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дидактика </w:t>
      </w:r>
    </w:p>
    <w:p w14:paraId="78F9F56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методика</w:t>
      </w:r>
    </w:p>
    <w:p w14:paraId="2849A33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14:paraId="2C07C44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263"/>
        </w:tabs>
        <w:ind w:right="163"/>
      </w:pPr>
      <w:r>
        <w:rPr>
          <w:color w:val="000000"/>
        </w:rPr>
        <w:t>3. Комплексный метод донесения информации до человека, основывающийся на педагогических методах обучения и воспитания и очень большое внимание уделяющий наглядности носит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название</w:t>
      </w:r>
    </w:p>
    <w:p w14:paraId="4102D52E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 xml:space="preserve">а) педагогический приём </w:t>
      </w:r>
    </w:p>
    <w:p w14:paraId="24B90E5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 xml:space="preserve">б) экскурсионный метод </w:t>
      </w:r>
    </w:p>
    <w:p w14:paraId="6A6713A3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>в) логический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переход</w:t>
      </w:r>
    </w:p>
    <w:p w14:paraId="0F6948B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  <w:jc w:val="both"/>
      </w:pPr>
      <w:r>
        <w:rPr>
          <w:color w:val="000000"/>
        </w:rPr>
        <w:t>г) словесный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аргумент</w:t>
      </w:r>
    </w:p>
    <w:p w14:paraId="5517F2B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14:paraId="12C74CF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  <w:tab w:val="left" w:pos="1335"/>
        </w:tabs>
        <w:ind w:right="163"/>
      </w:pPr>
      <w:r>
        <w:rPr>
          <w:color w:val="000000"/>
        </w:rPr>
        <w:t>4. Условно принятое в экскурсионном деле название устной части экскурсии, т.е. сообщения, пояснения, которые экскурсовод даёт группе, носит</w:t>
      </w:r>
      <w:r>
        <w:rPr>
          <w:color w:val="000000"/>
          <w:spacing w:val="-17"/>
        </w:rPr>
        <w:t xml:space="preserve"> </w:t>
      </w:r>
      <w:r>
        <w:rPr>
          <w:color w:val="000000"/>
        </w:rPr>
        <w:t>название</w:t>
      </w:r>
    </w:p>
    <w:p w14:paraId="02DF9A10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рассказ</w:t>
      </w:r>
    </w:p>
    <w:p w14:paraId="5726097D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б) показ</w:t>
      </w:r>
    </w:p>
    <w:p w14:paraId="6946EAA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демонстрация </w:t>
      </w:r>
    </w:p>
    <w:p w14:paraId="60A5359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адресность</w:t>
      </w:r>
    </w:p>
    <w:p w14:paraId="3D06377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 </w:t>
      </w:r>
    </w:p>
    <w:p w14:paraId="328B17B1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5. Внутренний, добавочный (скрытый в речи) смысл текста, рассказа экскурсовода называется</w:t>
      </w:r>
    </w:p>
    <w:p w14:paraId="1D18A90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а) подтекст</w:t>
      </w:r>
    </w:p>
    <w:p w14:paraId="5618850C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б) акцент</w:t>
      </w:r>
    </w:p>
    <w:p w14:paraId="05B4F69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 xml:space="preserve">в) демонстрация </w:t>
      </w:r>
    </w:p>
    <w:p w14:paraId="0A65323D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ind w:right="163"/>
      </w:pPr>
      <w:r>
        <w:rPr>
          <w:color w:val="000000"/>
        </w:rPr>
        <w:t>г) содержание</w:t>
      </w:r>
    </w:p>
    <w:p w14:paraId="6744FBCA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</w:rPr>
        <w:t> </w:t>
      </w:r>
    </w:p>
    <w:p w14:paraId="5C7C65F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D90481">
        <w:rPr>
          <w:b/>
          <w:color w:val="000000"/>
        </w:rPr>
        <w:t xml:space="preserve">3 вопрос. Практико-ориентированное задание.  </w:t>
      </w:r>
      <w:r w:rsidRPr="00D90481">
        <w:rPr>
          <w:bCs/>
          <w:i/>
          <w:iCs/>
          <w:color w:val="000000"/>
        </w:rPr>
        <w:t>(20 балов</w:t>
      </w:r>
      <w:r>
        <w:rPr>
          <w:bCs/>
          <w:i/>
          <w:iCs/>
          <w:color w:val="000000"/>
        </w:rPr>
        <w:t>)</w:t>
      </w:r>
    </w:p>
    <w:p w14:paraId="2B60E962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Отобрать объекты, находящиеся в парке Горького, по теме «Малые архитектурные формы парковой композиции». Составить характеристику на примере одного из объектов по схеме: </w:t>
      </w:r>
    </w:p>
    <w:p w14:paraId="3FE62BF8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1) Классификация объектов по: </w:t>
      </w:r>
    </w:p>
    <w:p w14:paraId="7C319AFD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содержанию; </w:t>
      </w:r>
    </w:p>
    <w:p w14:paraId="1613CA35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функциональному значению; </w:t>
      </w:r>
    </w:p>
    <w:p w14:paraId="1041151E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степени сохранности. </w:t>
      </w:r>
    </w:p>
    <w:p w14:paraId="2BD3ECC7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2) Оценка экскурсионных объектов по следующим показателям: </w:t>
      </w:r>
    </w:p>
    <w:p w14:paraId="7C2F4FB4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познавательная ценность объекта; </w:t>
      </w:r>
    </w:p>
    <w:p w14:paraId="3E119C2F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известность объекта; </w:t>
      </w:r>
    </w:p>
    <w:p w14:paraId="44A19137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необычность (экзотичность) объекта; </w:t>
      </w:r>
    </w:p>
    <w:p w14:paraId="054CB22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выразительность объекта; </w:t>
      </w:r>
    </w:p>
    <w:p w14:paraId="6A5BBE29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- местоположение объекта; </w:t>
      </w:r>
    </w:p>
    <w:p w14:paraId="5C9B20FB" w14:textId="77777777" w:rsidR="00EE1A2A" w:rsidRDefault="004C3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- временное ограничение.</w:t>
      </w:r>
    </w:p>
    <w:p w14:paraId="464D2136" w14:textId="77777777" w:rsidR="00EE1A2A" w:rsidRDefault="00EE1A2A">
      <w:pPr>
        <w:jc w:val="both"/>
        <w:rPr>
          <w:b/>
          <w:bCs/>
          <w:sz w:val="28"/>
          <w:szCs w:val="28"/>
        </w:rPr>
      </w:pPr>
    </w:p>
    <w:p w14:paraId="18000144" w14:textId="77777777" w:rsidR="00EE1A2A" w:rsidRDefault="004C3D20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533D4FB7" w14:textId="77777777" w:rsidR="00EE1A2A" w:rsidRDefault="004C3D20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7227FA4A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24 ноября 1996 г. №132-ФЗ «Об основах туристской деятельности в Российской Федерации» (в посл. ред. ФЗ)</w:t>
      </w:r>
    </w:p>
    <w:p w14:paraId="02B9EEC9" w14:textId="77777777" w:rsidR="00EE1A2A" w:rsidRDefault="004C3D20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320A38E9" w14:textId="77777777" w:rsidR="00EE1A2A" w:rsidRDefault="004C3D20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4D361CB6" w14:textId="77777777" w:rsidR="00EE1A2A" w:rsidRDefault="004C3D20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2FF84956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25 июня 2002 г. N 73-ФЗ «Об </w:t>
      </w:r>
      <w:proofErr w:type="gramStart"/>
      <w:r>
        <w:rPr>
          <w:sz w:val="28"/>
          <w:szCs w:val="28"/>
        </w:rPr>
        <w:t>объектах  культурного</w:t>
      </w:r>
      <w:proofErr w:type="gramEnd"/>
      <w:r>
        <w:rPr>
          <w:sz w:val="28"/>
          <w:szCs w:val="28"/>
        </w:rPr>
        <w:t xml:space="preserve"> наследия (памятниках истории и культуры) народов  Российской Федерации».</w:t>
      </w:r>
    </w:p>
    <w:p w14:paraId="63222C33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Федеральный закон от 14 марта 1995 г. N 33-ФЗ «Об особо </w:t>
      </w:r>
      <w:proofErr w:type="gramStart"/>
      <w:r>
        <w:rPr>
          <w:sz w:val="28"/>
          <w:szCs w:val="28"/>
        </w:rPr>
        <w:t>охраняемых  природных</w:t>
      </w:r>
      <w:proofErr w:type="gramEnd"/>
      <w:r>
        <w:rPr>
          <w:sz w:val="28"/>
          <w:szCs w:val="28"/>
        </w:rPr>
        <w:t xml:space="preserve"> территориях» (с изменениями от 30 декабря 2001 г.).</w:t>
      </w:r>
    </w:p>
    <w:p w14:paraId="31069711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ГОСТ</w:t>
      </w:r>
      <w:r>
        <w:rPr>
          <w:sz w:val="28"/>
          <w:szCs w:val="28"/>
        </w:rPr>
        <w:t> Р 54604-2011. Туристские услуги. Экскурсионные услуги. Общие требования.</w:t>
      </w:r>
    </w:p>
    <w:p w14:paraId="64DE2849" w14:textId="77777777" w:rsidR="00EE1A2A" w:rsidRDefault="004C3D20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39BC72CE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Скобельцына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А. С.  Технологии и организация экскурсионных </w:t>
      </w:r>
      <w:proofErr w:type="gramStart"/>
      <w:r>
        <w:rPr>
          <w:color w:val="000000"/>
          <w:sz w:val="28"/>
          <w:szCs w:val="28"/>
          <w:shd w:val="clear" w:color="auto" w:fill="FFFFFF"/>
        </w:rPr>
        <w:t>услуг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для вузов / А.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Скобельцына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А. П.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Шарухин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3-е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 — 247 с. — 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https://urait.ru/bcode/516223 (дата обращения: 28.03.2023).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0D8D0D19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Балюк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Н. А. 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Экскурсоведение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учебное пособие для вузов / Н. А.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Балюк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3-е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2022 ; Тюмень : Тюменский государственный университет. — 235 с.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https://urait.ru/bcode/496283 (дата обращения: 28.03.2023).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773C3DC3" w14:textId="77777777" w:rsidR="00EE1A2A" w:rsidRDefault="004C3D20">
      <w:pPr>
        <w:pStyle w:val="afff"/>
        <w:numPr>
          <w:ilvl w:val="0"/>
          <w:numId w:val="29"/>
        </w:numPr>
        <w:spacing w:line="360" w:lineRule="auto"/>
        <w:jc w:val="both"/>
        <w:rPr>
          <w:color w:val="000000"/>
          <w:sz w:val="28"/>
          <w:szCs w:val="28"/>
          <w:highlight w:val="white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Жираткова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Ж. В.  Организация экскурсионной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деятельности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 / Ж. В.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Жираткова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Т. В.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Рассохина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Х. Ф.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Очилова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 — 189 с. —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[сайт]. — URL: https://urait.ru/bcode/518582 (дата обращения: 28.03.2023).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</w:t>
      </w:r>
      <w:r>
        <w:rPr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14:paraId="5D1A5F32" w14:textId="77777777" w:rsidR="00EE1A2A" w:rsidRDefault="004C3D20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57C2D6A8" w14:textId="77777777" w:rsidR="00EE1A2A" w:rsidRDefault="004C3D20">
      <w:pPr>
        <w:pStyle w:val="afff"/>
        <w:numPr>
          <w:ilvl w:val="0"/>
          <w:numId w:val="29"/>
        </w:numPr>
        <w:spacing w:line="360" w:lineRule="auto"/>
        <w:jc w:val="both"/>
        <w:rPr>
          <w:bCs/>
          <w:iCs/>
          <w:sz w:val="28"/>
          <w:szCs w:val="28"/>
          <w:highlight w:val="white"/>
        </w:rPr>
      </w:pPr>
      <w:r>
        <w:rPr>
          <w:bCs/>
          <w:iCs/>
          <w:sz w:val="28"/>
          <w:szCs w:val="28"/>
          <w:highlight w:val="white"/>
        </w:rPr>
        <w:t xml:space="preserve">Григорьев, А. А.  География всемирного наследия: учебное пособие для вузов / А. А. Григорьев. — 2-е изд., </w:t>
      </w:r>
      <w:proofErr w:type="spellStart"/>
      <w:r>
        <w:rPr>
          <w:bCs/>
          <w:iCs/>
          <w:sz w:val="28"/>
          <w:szCs w:val="28"/>
          <w:highlight w:val="white"/>
        </w:rPr>
        <w:t>испр</w:t>
      </w:r>
      <w:proofErr w:type="spellEnd"/>
      <w:proofErr w:type="gramStart"/>
      <w:r>
        <w:rPr>
          <w:bCs/>
          <w:iCs/>
          <w:sz w:val="28"/>
          <w:szCs w:val="28"/>
          <w:highlight w:val="white"/>
        </w:rPr>
        <w:t>.</w:t>
      </w:r>
      <w:proofErr w:type="gramEnd"/>
      <w:r>
        <w:rPr>
          <w:bCs/>
          <w:iCs/>
          <w:sz w:val="28"/>
          <w:szCs w:val="28"/>
          <w:highlight w:val="white"/>
        </w:rPr>
        <w:t xml:space="preserve"> и доп. — Москва: Издательство </w:t>
      </w:r>
      <w:proofErr w:type="spellStart"/>
      <w:r>
        <w:rPr>
          <w:bCs/>
          <w:iCs/>
          <w:sz w:val="28"/>
          <w:szCs w:val="28"/>
          <w:highlight w:val="white"/>
        </w:rPr>
        <w:t>Юрайт</w:t>
      </w:r>
      <w:proofErr w:type="spellEnd"/>
      <w:r>
        <w:rPr>
          <w:bCs/>
          <w:iCs/>
          <w:sz w:val="28"/>
          <w:szCs w:val="28"/>
          <w:highlight w:val="white"/>
        </w:rPr>
        <w:t xml:space="preserve">, 2022. — 298 с. — Образовательная платформа </w:t>
      </w:r>
      <w:proofErr w:type="spellStart"/>
      <w:r>
        <w:rPr>
          <w:bCs/>
          <w:iCs/>
          <w:sz w:val="28"/>
          <w:szCs w:val="28"/>
          <w:highlight w:val="white"/>
        </w:rPr>
        <w:t>Юрайт</w:t>
      </w:r>
      <w:proofErr w:type="spellEnd"/>
      <w:r>
        <w:rPr>
          <w:bCs/>
          <w:iCs/>
          <w:sz w:val="28"/>
          <w:szCs w:val="28"/>
          <w:highlight w:val="white"/>
        </w:rPr>
        <w:t xml:space="preserve"> [сайт]. — URL: https://urait.ru/bcode/494236 (дата обращения: 28.03.2023). — Текст: электронный.</w:t>
      </w:r>
    </w:p>
    <w:p w14:paraId="68B1CE89" w14:textId="77777777" w:rsidR="00EE1A2A" w:rsidRDefault="004C3D20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  <w:highlight w:val="white"/>
          <w:shd w:val="clear" w:color="auto" w:fill="FFFFFF"/>
        </w:rPr>
      </w:pP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Каменец, А. В.  Основы культурно-досуговой деятельности: учебник для вузов / А. В. Каменец, И. А.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Урмина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Г. В.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Заярская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; под научной редакцией А. В. Каменца. — 2-е изд.,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испр</w:t>
      </w:r>
      <w:proofErr w:type="spellEnd"/>
      <w:proofErr w:type="gram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.</w:t>
      </w:r>
      <w:proofErr w:type="gram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и доп. — Москва: Издательство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2023. — 185 с. — Образовательная платформа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[сайт]. — URL: https://urait.ru/bcode/513760 (дата обращения: 28.03.2023). — Текст: электронный.</w:t>
      </w:r>
    </w:p>
    <w:p w14:paraId="084D4001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Сафонов, А. А.  Музейное дело и охрана памятников: учебник и практикум для вузов / А. А. Сафонов, М. А. Сафонова. — 2-е изд. — Москва: Издательство </w:t>
      </w:r>
      <w:proofErr w:type="spellStart"/>
      <w:r>
        <w:rPr>
          <w:color w:val="000000"/>
          <w:sz w:val="28"/>
          <w:szCs w:val="28"/>
          <w:highlight w:val="white"/>
        </w:rPr>
        <w:t>Юрайт</w:t>
      </w:r>
      <w:proofErr w:type="spellEnd"/>
      <w:r>
        <w:rPr>
          <w:color w:val="000000"/>
          <w:sz w:val="28"/>
          <w:szCs w:val="28"/>
          <w:highlight w:val="white"/>
        </w:rPr>
        <w:t xml:space="preserve">, 2022. — 332 с. — Образовательная платформа </w:t>
      </w:r>
      <w:proofErr w:type="spellStart"/>
      <w:r>
        <w:rPr>
          <w:color w:val="000000"/>
          <w:sz w:val="28"/>
          <w:szCs w:val="28"/>
          <w:highlight w:val="white"/>
        </w:rPr>
        <w:t>Юрайт</w:t>
      </w:r>
      <w:proofErr w:type="spellEnd"/>
      <w:r>
        <w:rPr>
          <w:color w:val="000000"/>
          <w:sz w:val="28"/>
          <w:szCs w:val="28"/>
          <w:highlight w:val="white"/>
        </w:rPr>
        <w:t xml:space="preserve"> [сайт]. — URL: https://urait.ru/bcode/495007 (дата обращения: 28.03.2023). — </w:t>
      </w:r>
      <w:proofErr w:type="gramStart"/>
      <w:r>
        <w:rPr>
          <w:color w:val="000000"/>
          <w:sz w:val="28"/>
          <w:szCs w:val="28"/>
          <w:highlight w:val="white"/>
        </w:rPr>
        <w:t>Текст :</w:t>
      </w:r>
      <w:proofErr w:type="gramEnd"/>
      <w:r>
        <w:rPr>
          <w:color w:val="000000"/>
          <w:sz w:val="28"/>
          <w:szCs w:val="28"/>
          <w:highlight w:val="white"/>
        </w:rPr>
        <w:t xml:space="preserve"> электронный. </w:t>
      </w:r>
    </w:p>
    <w:p w14:paraId="169D1EDD" w14:textId="77777777" w:rsidR="00EE1A2A" w:rsidRDefault="004C3D20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Шульгина, Д. П.  Культурное и природное наследие России: учебник для вузов / Д. П. Шульгина, О. В. Шульгина. — 2-е изд.,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испр</w:t>
      </w:r>
      <w:proofErr w:type="spellEnd"/>
      <w:proofErr w:type="gram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.</w:t>
      </w:r>
      <w:proofErr w:type="gram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и доп. — Москва: Издательство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, 2023. — 177 с. — Образовательная платформа </w:t>
      </w:r>
      <w:proofErr w:type="spellStart"/>
      <w:r>
        <w:rPr>
          <w:iCs/>
          <w:color w:val="000000"/>
          <w:sz w:val="28"/>
          <w:szCs w:val="28"/>
          <w:highlight w:val="white"/>
          <w:shd w:val="clear" w:color="auto" w:fill="FFFFFF"/>
        </w:rPr>
        <w:t>Юрайт</w:t>
      </w:r>
      <w:proofErr w:type="spellEnd"/>
      <w:r>
        <w:rPr>
          <w:iCs/>
          <w:color w:val="000000"/>
          <w:sz w:val="28"/>
          <w:szCs w:val="28"/>
          <w:highlight w:val="white"/>
          <w:shd w:val="clear" w:color="auto" w:fill="FFFFFF"/>
        </w:rPr>
        <w:t xml:space="preserve"> [сайт]. — URL: https://urait.ru/bcode/517567 (дата обращения: 28.03.2023). - Текст: электронный.</w:t>
      </w:r>
    </w:p>
    <w:p w14:paraId="24B5B61D" w14:textId="77777777" w:rsidR="00EE1A2A" w:rsidRDefault="00EE1A2A">
      <w:pPr>
        <w:spacing w:line="360" w:lineRule="auto"/>
        <w:ind w:left="720"/>
        <w:jc w:val="both"/>
        <w:rPr>
          <w:sz w:val="28"/>
          <w:szCs w:val="28"/>
          <w:highlight w:val="white"/>
        </w:rPr>
      </w:pPr>
    </w:p>
    <w:p w14:paraId="6A18485B" w14:textId="77777777" w:rsidR="00EE1A2A" w:rsidRDefault="004C3D20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409CB263" w14:textId="77777777" w:rsidR="00EE1A2A" w:rsidRDefault="004C3D20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567445F2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</w:pPr>
      <w:r>
        <w:rPr>
          <w:sz w:val="28"/>
          <w:szCs w:val="28"/>
        </w:rPr>
        <w:lastRenderedPageBreak/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</w:rPr>
          <w:t>www</w:t>
        </w:r>
      </w:hyperlink>
      <w:hyperlink r:id="rId13" w:tooltip="http://www.gks.ru/" w:history="1">
        <w:r>
          <w:rPr>
            <w:sz w:val="28"/>
            <w:szCs w:val="28"/>
          </w:rPr>
          <w:t>.</w:t>
        </w:r>
      </w:hyperlink>
      <w:hyperlink r:id="rId14" w:tooltip="http://www.gks.ru/" w:history="1">
        <w:r>
          <w:rPr>
            <w:sz w:val="28"/>
            <w:szCs w:val="28"/>
          </w:rPr>
          <w:t>gks</w:t>
        </w:r>
      </w:hyperlink>
      <w:hyperlink r:id="rId15" w:tooltip="http://www.gks.ru/" w:history="1">
        <w:r>
          <w:rPr>
            <w:sz w:val="28"/>
            <w:szCs w:val="28"/>
          </w:rPr>
          <w:t>.</w:t>
        </w:r>
      </w:hyperlink>
      <w:hyperlink r:id="rId16" w:tooltip="http://www.gks.ru/" w:history="1">
        <w:r>
          <w:rPr>
            <w:sz w:val="28"/>
            <w:szCs w:val="28"/>
          </w:rPr>
          <w:t>ru</w:t>
        </w:r>
      </w:hyperlink>
      <w:hyperlink r:id="rId17" w:tooltip="http://www.gks.ru/" w:history="1">
        <w:r>
          <w:rPr>
            <w:sz w:val="28"/>
            <w:szCs w:val="28"/>
          </w:rPr>
          <w:t xml:space="preserve"> </w:t>
        </w:r>
      </w:hyperlink>
    </w:p>
    <w:p w14:paraId="45AC47C7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14:paraId="7D4A8896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www.moscow-city.ru</w:t>
      </w:r>
    </w:p>
    <w:p w14:paraId="2F66E6E4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 xml:space="preserve">Ассоциация гидов-переводчиков, экскурсоводов и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турменеджеров</w:t>
      </w:r>
      <w:proofErr w:type="spellEnd"/>
      <w:r>
        <w:rPr>
          <w:rFonts w:eastAsia="Liberation Sans"/>
          <w:color w:val="000000" w:themeColor="text1"/>
          <w:sz w:val="28"/>
          <w:szCs w:val="28"/>
        </w:rPr>
        <w:t xml:space="preserve">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доступа:www.agipe.ru</w:t>
      </w:r>
      <w:proofErr w:type="spellEnd"/>
    </w:p>
    <w:p w14:paraId="19B4912C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Виртуальные путешествия: достопримечательности, история и современность стран, городов, регионов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http://www.kulichki.com/travel/</w:t>
      </w:r>
    </w:p>
    <w:p w14:paraId="3F31FE61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Сайт Русского географического общества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</w:t>
      </w:r>
    </w:p>
    <w:p w14:paraId="7BF8AE52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Описание стран мира, их истории и географии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http://www.geosite.narod.ru/index.htm</w:t>
      </w:r>
    </w:p>
    <w:p w14:paraId="0E446CE3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Виды и культурные памятники мировых столиц и небольших городов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</w:t>
      </w:r>
      <w:hyperlink r:id="rId18" w:tooltip="http://www.photocity.narod.ru/" w:history="1">
        <w:r>
          <w:rPr>
            <w:rStyle w:val="af8"/>
            <w:rFonts w:eastAsia="Liberation Sans"/>
            <w:color w:val="000000" w:themeColor="text1"/>
            <w:sz w:val="28"/>
            <w:szCs w:val="28"/>
          </w:rPr>
          <w:t>http://www.photocity.narod.ru/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14:paraId="721205EC" w14:textId="77777777" w:rsidR="00EE1A2A" w:rsidRDefault="004C3D20">
      <w:pPr>
        <w:pStyle w:val="afff"/>
        <w:numPr>
          <w:ilvl w:val="0"/>
          <w:numId w:val="28"/>
        </w:numPr>
        <w:ind w:hanging="360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 w14:paraId="387A172F" w14:textId="77777777" w:rsidR="00EE1A2A" w:rsidRDefault="00EE1A2A">
      <w:pPr>
        <w:rPr>
          <w:sz w:val="28"/>
          <w:szCs w:val="28"/>
        </w:rPr>
      </w:pPr>
    </w:p>
    <w:p w14:paraId="3ED84802" w14:textId="77777777" w:rsidR="00EE1A2A" w:rsidRDefault="004C3D20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tooltip="http://elib.fa.ru/" w:history="1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A4F37B7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1C1929CB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C652113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1EB27E97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40AF3289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0" w:tooltip="http://ebs.prospekt.org/books" w:history="1">
        <w:r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1C3276C8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Справочно-образовательная система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5703954C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1" w:tooltip="http://lib.alpinadigital.ru/" w:history="1">
        <w:r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3F8358C1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2CF0BD48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2A9A2C7A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7A91C6F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2DB4BF8B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0A24FCA9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47FD859C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63FB7D93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22" w:tooltip="https://spark-interfax.ru/" w:history="1"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420D4A51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12E8DE12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0A9C0773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1ED66F04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236DB4B0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3" w:tooltip="http://link.springer.com/" w:history="1">
        <w:r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42B97B4F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4" w:tooltip="http://www.sciencedirect.com" w:history="1">
        <w:r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60BC6874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r w:rsidR="002C593F">
        <w:fldChar w:fldCharType="begin"/>
      </w:r>
      <w:r w:rsidR="002C593F" w:rsidRPr="009939D1">
        <w:rPr>
          <w:lang w:val="en-US"/>
        </w:rPr>
        <w:instrText xml:space="preserve"> HYPERLINK "https://www.emerald.com/insight/" \o "https://www.emerald.com/insight/" </w:instrText>
      </w:r>
      <w:r w:rsidR="002C593F">
        <w:fldChar w:fldCharType="separate"/>
      </w:r>
      <w:r>
        <w:rPr>
          <w:rFonts w:eastAsia="Calibri"/>
          <w:sz w:val="28"/>
          <w:szCs w:val="28"/>
          <w:lang w:val="en-US" w:eastAsia="en-US"/>
        </w:rPr>
        <w:t>https://www.emerald.com/insight/</w:t>
      </w:r>
      <w:r w:rsidR="002C593F">
        <w:rPr>
          <w:rFonts w:eastAsia="Calibri"/>
          <w:sz w:val="28"/>
          <w:szCs w:val="28"/>
          <w:lang w:val="en-US" w:eastAsia="en-US"/>
        </w:rPr>
        <w:fldChar w:fldCharType="end"/>
      </w:r>
    </w:p>
    <w:p w14:paraId="3700136A" w14:textId="77777777" w:rsidR="00EE1A2A" w:rsidRDefault="004C3D20">
      <w:pPr>
        <w:numPr>
          <w:ilvl w:val="0"/>
          <w:numId w:val="30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JSTOR. Arts &amp; Sciences I Collection </w:t>
      </w:r>
      <w:r w:rsidR="002C593F">
        <w:fldChar w:fldCharType="begin"/>
      </w:r>
      <w:r w:rsidR="002C593F" w:rsidRPr="009939D1">
        <w:rPr>
          <w:lang w:val="en-US"/>
        </w:rPr>
        <w:instrText xml:space="preserve"> HYPERLINK "https://www.jstor.org/" \o "https://www.jstor.o</w:instrText>
      </w:r>
      <w:r w:rsidR="002C593F" w:rsidRPr="009939D1">
        <w:rPr>
          <w:lang w:val="en-US"/>
        </w:rPr>
        <w:instrText xml:space="preserve">rg/" </w:instrText>
      </w:r>
      <w:r w:rsidR="002C593F">
        <w:fldChar w:fldCharType="separate"/>
      </w:r>
      <w:r>
        <w:rPr>
          <w:sz w:val="28"/>
          <w:szCs w:val="28"/>
          <w:lang w:val="en-US"/>
        </w:rPr>
        <w:t>https://www.jstor.org/</w:t>
      </w:r>
      <w:r w:rsidR="002C593F">
        <w:rPr>
          <w:sz w:val="28"/>
          <w:szCs w:val="28"/>
          <w:lang w:val="en-US"/>
        </w:rPr>
        <w:fldChar w:fldCharType="end"/>
      </w:r>
    </w:p>
    <w:p w14:paraId="18F5AB38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5" w:tooltip="https://www.oecd-ilibrary.org/" w:history="1">
        <w:r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23B6316D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1F92F146" w14:textId="77777777" w:rsidR="00EE1A2A" w:rsidRDefault="004C3D20">
      <w:pPr>
        <w:numPr>
          <w:ilvl w:val="0"/>
          <w:numId w:val="30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6" w:tooltip="https://onlinelibrary.wiley.com/" w:history="1">
        <w:r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633ED9A1" w14:textId="77777777" w:rsidR="00EE1A2A" w:rsidRDefault="004C3D20">
      <w:pPr>
        <w:numPr>
          <w:ilvl w:val="0"/>
          <w:numId w:val="31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7D2FCF19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2E28FB94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75481C3A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6A6FD780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5FAB4235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4817DCFF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5685F222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6BA6F7D6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7F7EC5BF" w14:textId="77777777" w:rsidR="00EE1A2A" w:rsidRDefault="004C3D20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D753E14" w14:textId="77777777" w:rsidR="00EE1A2A" w:rsidRDefault="004C3D20">
      <w:pPr>
        <w:numPr>
          <w:ilvl w:val="0"/>
          <w:numId w:val="28"/>
        </w:numPr>
        <w:spacing w:line="360" w:lineRule="auto"/>
        <w:ind w:left="0" w:hanging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55DB4B53" w14:textId="77777777" w:rsidR="00EE1A2A" w:rsidRDefault="004C3D20">
      <w:pPr>
        <w:numPr>
          <w:ilvl w:val="0"/>
          <w:numId w:val="27"/>
        </w:numPr>
        <w:spacing w:line="360" w:lineRule="auto"/>
        <w:ind w:left="0" w:hanging="360"/>
        <w:jc w:val="both"/>
        <w:rPr>
          <w:rFonts w:eastAsia="Calibri"/>
          <w:i/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14:paraId="58E5829F" w14:textId="77777777" w:rsidR="00EE1A2A" w:rsidRDefault="00EE1A2A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</w:p>
    <w:p w14:paraId="77D0F4EF" w14:textId="77777777" w:rsidR="00EE1A2A" w:rsidRDefault="004C3D20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6517999" w14:textId="77777777" w:rsidR="00EE1A2A" w:rsidRDefault="004C3D20">
      <w:pPr>
        <w:spacing w:after="134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1EB2B754" w14:textId="77777777" w:rsidR="00EE1A2A" w:rsidRDefault="004C3D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необходимо:</w:t>
      </w:r>
    </w:p>
    <w:p w14:paraId="492FD5B3" w14:textId="77777777" w:rsidR="00EE1A2A" w:rsidRDefault="004C3D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Ознакомиться с содержанием рабочей программы дисциплины «Организация экскурсионного обслуживания»,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4B26191B" w14:textId="77777777" w:rsidR="00EE1A2A" w:rsidRDefault="004C3D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0F9DFBED" w14:textId="77777777" w:rsidR="00EE1A2A" w:rsidRDefault="004C3D2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контрольной/проектной работы.</w:t>
      </w:r>
    </w:p>
    <w:p w14:paraId="3AD661C7" w14:textId="77777777" w:rsidR="00EE1A2A" w:rsidRDefault="004C3D20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4D71EF5A" w14:textId="77777777" w:rsidR="00EE1A2A" w:rsidRDefault="00EE1A2A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26F8244B" w14:textId="77777777" w:rsidR="00EE1A2A" w:rsidRDefault="004C3D20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895077F" w14:textId="77777777" w:rsidR="00EE1A2A" w:rsidRDefault="00EE1A2A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284D5A18" w14:textId="77777777" w:rsidR="00EE1A2A" w:rsidRDefault="004C3D20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3A862515" w14:textId="77777777" w:rsidR="00EE1A2A" w:rsidRDefault="004C3D20">
      <w:pPr>
        <w:pStyle w:val="afff"/>
        <w:numPr>
          <w:ilvl w:val="0"/>
          <w:numId w:val="17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474972B7" w14:textId="77777777" w:rsidR="00EE1A2A" w:rsidRDefault="004C3D20">
      <w:pPr>
        <w:pStyle w:val="afff"/>
        <w:numPr>
          <w:ilvl w:val="0"/>
          <w:numId w:val="17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67C2B962" w14:textId="77777777" w:rsidR="00EE1A2A" w:rsidRDefault="00EE1A2A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344EDBD0" w14:textId="77777777" w:rsidR="00EE1A2A" w:rsidRDefault="004C3D20">
      <w:pPr>
        <w:pStyle w:val="afff"/>
        <w:numPr>
          <w:ilvl w:val="1"/>
          <w:numId w:val="18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EE1A2A" w14:paraId="48270899" w14:textId="77777777">
        <w:tc>
          <w:tcPr>
            <w:tcW w:w="854" w:type="dxa"/>
            <w:vAlign w:val="center"/>
          </w:tcPr>
          <w:p w14:paraId="50539407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3162A5BD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307D0B4B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EE1A2A" w14:paraId="76C8C23D" w14:textId="77777777">
        <w:tc>
          <w:tcPr>
            <w:tcW w:w="854" w:type="dxa"/>
          </w:tcPr>
          <w:p w14:paraId="1C81B2F2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36BAADD4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32AB7588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EE1A2A" w14:paraId="5C237895" w14:textId="77777777">
        <w:tc>
          <w:tcPr>
            <w:tcW w:w="854" w:type="dxa"/>
          </w:tcPr>
          <w:p w14:paraId="0ED08437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706CF4BD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1EF5F0CC" w14:textId="77777777" w:rsidR="00EE1A2A" w:rsidRDefault="004C3D20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57D5C7FD" w14:textId="77777777" w:rsidR="00EE1A2A" w:rsidRDefault="00EE1A2A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3F662946" w14:textId="77777777" w:rsidR="00EE1A2A" w:rsidRDefault="004C3D20">
      <w:pPr>
        <w:pStyle w:val="afff"/>
        <w:numPr>
          <w:ilvl w:val="1"/>
          <w:numId w:val="18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4D4A3FA4" w14:textId="77777777" w:rsidR="00EE1A2A" w:rsidRDefault="004C3D20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34784EEB" w14:textId="77777777" w:rsidR="00EE1A2A" w:rsidRDefault="00EE1A2A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06786D22" w14:textId="77777777" w:rsidR="00EE1A2A" w:rsidRDefault="004C3D20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54FF6A12" w14:textId="77777777" w:rsidR="00EE1A2A" w:rsidRDefault="004C3D2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Лекционные и практические занятия по дисциплине «Организация экскурсионного обслуживания»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EE1A2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2370" w16cex:dateUtc="2023-03-29T11:42:00Z"/>
  <w16cex:commentExtensible w16cex:durableId="27CF2371" w16cex:dateUtc="2023-03-29T11:54:00Z"/>
  <w16cex:commentExtensible w16cex:durableId="27CF2375" w16cex:dateUtc="2023-03-29T12:12:00Z"/>
  <w16cex:commentExtensible w16cex:durableId="27CF2376" w16cex:dateUtc="2023-03-29T12:14:00Z"/>
  <w16cex:commentExtensible w16cex:durableId="12AAF2DC" w16cex:dateUtc="2023-03-29T11:42:00Z"/>
  <w16cex:commentExtensible w16cex:durableId="27CF2378" w16cex:dateUtc="2023-03-29T1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6" w16cid:durableId="27CF2370"/>
  <w16cid:commentId w16cid:paraId="00000005" w16cid:durableId="27CF2371"/>
  <w16cid:commentId w16cid:paraId="00000004" w16cid:durableId="27CF2375"/>
  <w16cid:commentId w16cid:paraId="00000003" w16cid:durableId="27CF2376"/>
  <w16cid:commentId w16cid:paraId="00000001" w16cid:durableId="12AAF2DC"/>
  <w16cid:commentId w16cid:paraId="00000002" w16cid:durableId="27CF23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35BA3" w14:textId="77777777" w:rsidR="002C593F" w:rsidRDefault="002C593F">
      <w:r>
        <w:separator/>
      </w:r>
    </w:p>
  </w:endnote>
  <w:endnote w:type="continuationSeparator" w:id="0">
    <w:p w14:paraId="225FC45D" w14:textId="77777777" w:rsidR="002C593F" w:rsidRDefault="002C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alibri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A34F5" w14:textId="77777777" w:rsidR="00EE1A2A" w:rsidRDefault="004C3D20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1DE86F9" w14:textId="77777777" w:rsidR="00EE1A2A" w:rsidRDefault="00EE1A2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A537" w14:textId="287FFBFB" w:rsidR="00EE1A2A" w:rsidRDefault="004C3D2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9939D1">
      <w:rPr>
        <w:noProof/>
      </w:rPr>
      <w:t>21</w:t>
    </w:r>
    <w:r>
      <w:fldChar w:fldCharType="end"/>
    </w:r>
  </w:p>
  <w:p w14:paraId="48142E49" w14:textId="77777777" w:rsidR="00EE1A2A" w:rsidRDefault="00EE1A2A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9DC03" w14:textId="77777777" w:rsidR="00EE1A2A" w:rsidRDefault="00EE1A2A">
    <w:pPr>
      <w:pStyle w:val="af"/>
      <w:jc w:val="center"/>
    </w:pPr>
  </w:p>
  <w:p w14:paraId="16FA14E4" w14:textId="77777777" w:rsidR="00EE1A2A" w:rsidRDefault="00EE1A2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5F07F" w14:textId="77777777" w:rsidR="002C593F" w:rsidRDefault="002C593F">
      <w:r>
        <w:separator/>
      </w:r>
    </w:p>
  </w:footnote>
  <w:footnote w:type="continuationSeparator" w:id="0">
    <w:p w14:paraId="46B9F900" w14:textId="77777777" w:rsidR="002C593F" w:rsidRDefault="002C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C4364" w14:textId="77777777" w:rsidR="00EE1A2A" w:rsidRDefault="00EE1A2A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D892" w14:textId="77777777" w:rsidR="00EE1A2A" w:rsidRDefault="00EE1A2A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5A6A4" w14:textId="77777777" w:rsidR="00EE1A2A" w:rsidRDefault="00EE1A2A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43BB"/>
    <w:multiLevelType w:val="hybridMultilevel"/>
    <w:tmpl w:val="63F05DD2"/>
    <w:lvl w:ilvl="0" w:tplc="B5D410CA">
      <w:start w:val="1"/>
      <w:numFmt w:val="decimal"/>
      <w:lvlText w:val="%1."/>
      <w:lvlJc w:val="left"/>
      <w:pPr>
        <w:ind w:left="720" w:hanging="360"/>
      </w:pPr>
    </w:lvl>
    <w:lvl w:ilvl="1" w:tplc="89200156">
      <w:start w:val="1"/>
      <w:numFmt w:val="lowerLetter"/>
      <w:lvlText w:val="%2."/>
      <w:lvlJc w:val="left"/>
      <w:pPr>
        <w:ind w:left="1440" w:hanging="360"/>
      </w:pPr>
    </w:lvl>
    <w:lvl w:ilvl="2" w:tplc="850492EC">
      <w:start w:val="1"/>
      <w:numFmt w:val="lowerRoman"/>
      <w:lvlText w:val="%3."/>
      <w:lvlJc w:val="right"/>
      <w:pPr>
        <w:ind w:left="2160" w:hanging="180"/>
      </w:pPr>
    </w:lvl>
    <w:lvl w:ilvl="3" w:tplc="0700001E">
      <w:start w:val="1"/>
      <w:numFmt w:val="decimal"/>
      <w:lvlText w:val="%4."/>
      <w:lvlJc w:val="left"/>
      <w:pPr>
        <w:ind w:left="2880" w:hanging="360"/>
      </w:pPr>
    </w:lvl>
    <w:lvl w:ilvl="4" w:tplc="FDAA139A">
      <w:start w:val="1"/>
      <w:numFmt w:val="lowerLetter"/>
      <w:lvlText w:val="%5."/>
      <w:lvlJc w:val="left"/>
      <w:pPr>
        <w:ind w:left="3600" w:hanging="360"/>
      </w:pPr>
    </w:lvl>
    <w:lvl w:ilvl="5" w:tplc="56F69A6E">
      <w:start w:val="1"/>
      <w:numFmt w:val="lowerRoman"/>
      <w:lvlText w:val="%6."/>
      <w:lvlJc w:val="right"/>
      <w:pPr>
        <w:ind w:left="4320" w:hanging="180"/>
      </w:pPr>
    </w:lvl>
    <w:lvl w:ilvl="6" w:tplc="DB02594A">
      <w:start w:val="1"/>
      <w:numFmt w:val="decimal"/>
      <w:lvlText w:val="%7."/>
      <w:lvlJc w:val="left"/>
      <w:pPr>
        <w:ind w:left="5040" w:hanging="360"/>
      </w:pPr>
    </w:lvl>
    <w:lvl w:ilvl="7" w:tplc="E1AAFCC8">
      <w:start w:val="1"/>
      <w:numFmt w:val="lowerLetter"/>
      <w:lvlText w:val="%8."/>
      <w:lvlJc w:val="left"/>
      <w:pPr>
        <w:ind w:left="5760" w:hanging="360"/>
      </w:pPr>
    </w:lvl>
    <w:lvl w:ilvl="8" w:tplc="1D86E5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65811"/>
    <w:multiLevelType w:val="hybridMultilevel"/>
    <w:tmpl w:val="9356E9EC"/>
    <w:lvl w:ilvl="0" w:tplc="B31263AA">
      <w:start w:val="1"/>
      <w:numFmt w:val="decimal"/>
      <w:lvlText w:val="%1."/>
      <w:lvlJc w:val="left"/>
      <w:pPr>
        <w:ind w:left="709" w:hanging="360"/>
      </w:pPr>
    </w:lvl>
    <w:lvl w:ilvl="1" w:tplc="C9C412D6">
      <w:start w:val="1"/>
      <w:numFmt w:val="lowerLetter"/>
      <w:lvlText w:val="%2."/>
      <w:lvlJc w:val="left"/>
      <w:pPr>
        <w:ind w:left="1440" w:hanging="360"/>
      </w:pPr>
    </w:lvl>
    <w:lvl w:ilvl="2" w:tplc="E744D624">
      <w:start w:val="1"/>
      <w:numFmt w:val="lowerRoman"/>
      <w:lvlText w:val="%3."/>
      <w:lvlJc w:val="right"/>
      <w:pPr>
        <w:ind w:left="2160" w:hanging="180"/>
      </w:pPr>
    </w:lvl>
    <w:lvl w:ilvl="3" w:tplc="E5B0527A">
      <w:start w:val="1"/>
      <w:numFmt w:val="decimal"/>
      <w:lvlText w:val="%4."/>
      <w:lvlJc w:val="left"/>
      <w:pPr>
        <w:ind w:left="2880" w:hanging="360"/>
      </w:pPr>
    </w:lvl>
    <w:lvl w:ilvl="4" w:tplc="91587F1A">
      <w:start w:val="1"/>
      <w:numFmt w:val="lowerLetter"/>
      <w:lvlText w:val="%5."/>
      <w:lvlJc w:val="left"/>
      <w:pPr>
        <w:ind w:left="3600" w:hanging="360"/>
      </w:pPr>
    </w:lvl>
    <w:lvl w:ilvl="5" w:tplc="9DD81302">
      <w:start w:val="1"/>
      <w:numFmt w:val="lowerRoman"/>
      <w:lvlText w:val="%6."/>
      <w:lvlJc w:val="right"/>
      <w:pPr>
        <w:ind w:left="4320" w:hanging="180"/>
      </w:pPr>
    </w:lvl>
    <w:lvl w:ilvl="6" w:tplc="927E8E26">
      <w:start w:val="1"/>
      <w:numFmt w:val="decimal"/>
      <w:lvlText w:val="%7."/>
      <w:lvlJc w:val="left"/>
      <w:pPr>
        <w:ind w:left="5040" w:hanging="360"/>
      </w:pPr>
    </w:lvl>
    <w:lvl w:ilvl="7" w:tplc="E71E03E2">
      <w:start w:val="1"/>
      <w:numFmt w:val="lowerLetter"/>
      <w:lvlText w:val="%8."/>
      <w:lvlJc w:val="left"/>
      <w:pPr>
        <w:ind w:left="5760" w:hanging="360"/>
      </w:pPr>
    </w:lvl>
    <w:lvl w:ilvl="8" w:tplc="35B602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82A91"/>
    <w:multiLevelType w:val="hybridMultilevel"/>
    <w:tmpl w:val="8B247656"/>
    <w:styleLink w:val="List29"/>
    <w:lvl w:ilvl="0" w:tplc="3E944866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DF9C23D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B906A91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EF5A130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6E5E7D64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E68AD32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BEF8E6C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21FE6E8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5C6030B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3" w15:restartNumberingAfterBreak="0">
    <w:nsid w:val="038F4708"/>
    <w:multiLevelType w:val="hybridMultilevel"/>
    <w:tmpl w:val="80B04B66"/>
    <w:lvl w:ilvl="0" w:tplc="FD926AA4">
      <w:start w:val="1"/>
      <w:numFmt w:val="decimal"/>
      <w:lvlText w:val="%1."/>
      <w:lvlJc w:val="left"/>
    </w:lvl>
    <w:lvl w:ilvl="1" w:tplc="8076BDC6">
      <w:start w:val="1"/>
      <w:numFmt w:val="lowerLetter"/>
      <w:lvlText w:val="%2."/>
      <w:lvlJc w:val="left"/>
      <w:pPr>
        <w:ind w:left="1440" w:hanging="360"/>
      </w:pPr>
    </w:lvl>
    <w:lvl w:ilvl="2" w:tplc="C7B052EC">
      <w:start w:val="1"/>
      <w:numFmt w:val="lowerRoman"/>
      <w:lvlText w:val="%3."/>
      <w:lvlJc w:val="right"/>
      <w:pPr>
        <w:ind w:left="2160" w:hanging="180"/>
      </w:pPr>
    </w:lvl>
    <w:lvl w:ilvl="3" w:tplc="B7D86634">
      <w:start w:val="1"/>
      <w:numFmt w:val="decimal"/>
      <w:lvlText w:val="%4."/>
      <w:lvlJc w:val="left"/>
      <w:pPr>
        <w:ind w:left="2880" w:hanging="360"/>
      </w:pPr>
    </w:lvl>
    <w:lvl w:ilvl="4" w:tplc="598EF8EC">
      <w:start w:val="1"/>
      <w:numFmt w:val="lowerLetter"/>
      <w:lvlText w:val="%5."/>
      <w:lvlJc w:val="left"/>
      <w:pPr>
        <w:ind w:left="3600" w:hanging="360"/>
      </w:pPr>
    </w:lvl>
    <w:lvl w:ilvl="5" w:tplc="007CF64C">
      <w:start w:val="1"/>
      <w:numFmt w:val="lowerRoman"/>
      <w:lvlText w:val="%6."/>
      <w:lvlJc w:val="right"/>
      <w:pPr>
        <w:ind w:left="4320" w:hanging="180"/>
      </w:pPr>
    </w:lvl>
    <w:lvl w:ilvl="6" w:tplc="697E8078">
      <w:start w:val="1"/>
      <w:numFmt w:val="decimal"/>
      <w:lvlText w:val="%7."/>
      <w:lvlJc w:val="left"/>
      <w:pPr>
        <w:ind w:left="5040" w:hanging="360"/>
      </w:pPr>
    </w:lvl>
    <w:lvl w:ilvl="7" w:tplc="F5066CD0">
      <w:start w:val="1"/>
      <w:numFmt w:val="lowerLetter"/>
      <w:lvlText w:val="%8."/>
      <w:lvlJc w:val="left"/>
      <w:pPr>
        <w:ind w:left="5760" w:hanging="360"/>
      </w:pPr>
    </w:lvl>
    <w:lvl w:ilvl="8" w:tplc="EFD424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84797"/>
    <w:multiLevelType w:val="hybridMultilevel"/>
    <w:tmpl w:val="3F96E6F6"/>
    <w:lvl w:ilvl="0" w:tplc="18188E5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34CBE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3A4F1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246A36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64CF3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B28C3D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AEE46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C66FC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92ADE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63A042C"/>
    <w:multiLevelType w:val="hybridMultilevel"/>
    <w:tmpl w:val="96CCAEFC"/>
    <w:styleLink w:val="List6"/>
    <w:lvl w:ilvl="0" w:tplc="A0124C94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60AC2D8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55DAF66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C2D61AB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CDD27F3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077427B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0304E80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24B20CE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0FF0C4D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6" w15:restartNumberingAfterBreak="0">
    <w:nsid w:val="0C957046"/>
    <w:multiLevelType w:val="hybridMultilevel"/>
    <w:tmpl w:val="E2768386"/>
    <w:lvl w:ilvl="0" w:tplc="1570EB9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F3CDD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D5AC9F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2C7AAA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D49C1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20048B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A6548F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C5FCCC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3BF45B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7" w15:restartNumberingAfterBreak="0">
    <w:nsid w:val="0EA055DF"/>
    <w:multiLevelType w:val="hybridMultilevel"/>
    <w:tmpl w:val="47062B82"/>
    <w:lvl w:ilvl="0" w:tplc="7A8E3CAE">
      <w:start w:val="1"/>
      <w:numFmt w:val="decimal"/>
      <w:lvlText w:val="%1."/>
      <w:lvlJc w:val="left"/>
      <w:pPr>
        <w:ind w:left="1102" w:hanging="284"/>
      </w:pPr>
      <w:rPr>
        <w:rFonts w:ascii="Times New Roman" w:eastAsia="Times New Roman" w:hAnsi="Times New Roman" w:cs="Times New Roman"/>
        <w:spacing w:val="0"/>
      </w:rPr>
    </w:lvl>
    <w:lvl w:ilvl="1" w:tplc="6E040932">
      <w:start w:val="1"/>
      <w:numFmt w:val="decimal"/>
      <w:lvlText w:val="%2."/>
      <w:lvlJc w:val="left"/>
      <w:pPr>
        <w:ind w:left="1538" w:hanging="360"/>
      </w:pPr>
      <w:rPr>
        <w:rFonts w:ascii="Times New Roman" w:eastAsia="Times New Roman" w:hAnsi="Times New Roman" w:cs="Times New Roman"/>
        <w:spacing w:val="0"/>
      </w:rPr>
    </w:lvl>
    <w:lvl w:ilvl="2" w:tplc="3D927C44">
      <w:start w:val="1"/>
      <w:numFmt w:val="bullet"/>
      <w:lvlText w:val=""/>
      <w:lvlJc w:val="left"/>
      <w:pPr>
        <w:ind w:left="2258" w:hanging="360"/>
      </w:pPr>
      <w:rPr>
        <w:rFonts w:ascii="Wingdings" w:eastAsia="Wingdings" w:hAnsi="Wingdings" w:cs="Wingdings" w:hint="default"/>
      </w:rPr>
    </w:lvl>
    <w:lvl w:ilvl="3" w:tplc="DCEA86CA">
      <w:start w:val="1"/>
      <w:numFmt w:val="bullet"/>
      <w:lvlText w:val="•"/>
      <w:lvlJc w:val="left"/>
      <w:pPr>
        <w:ind w:left="3379" w:hanging="360"/>
      </w:pPr>
      <w:rPr>
        <w:rFonts w:ascii="Symbol" w:eastAsia="Symbol" w:hAnsi="Symbol" w:cs="Symbol" w:hint="default"/>
      </w:rPr>
    </w:lvl>
    <w:lvl w:ilvl="4" w:tplc="9D7AC064">
      <w:start w:val="1"/>
      <w:numFmt w:val="bullet"/>
      <w:lvlText w:val="•"/>
      <w:lvlJc w:val="left"/>
      <w:pPr>
        <w:ind w:left="4499" w:hanging="360"/>
      </w:pPr>
      <w:rPr>
        <w:rFonts w:ascii="Symbol" w:eastAsia="Symbol" w:hAnsi="Symbol" w:cs="Symbol" w:hint="default"/>
      </w:rPr>
    </w:lvl>
    <w:lvl w:ilvl="5" w:tplc="63E0F650">
      <w:start w:val="1"/>
      <w:numFmt w:val="bullet"/>
      <w:lvlText w:val="•"/>
      <w:lvlJc w:val="left"/>
      <w:pPr>
        <w:ind w:left="5619" w:hanging="360"/>
      </w:pPr>
      <w:rPr>
        <w:rFonts w:ascii="Symbol" w:eastAsia="Symbol" w:hAnsi="Symbol" w:cs="Symbol" w:hint="default"/>
      </w:rPr>
    </w:lvl>
    <w:lvl w:ilvl="6" w:tplc="2520BD34">
      <w:start w:val="1"/>
      <w:numFmt w:val="bullet"/>
      <w:lvlText w:val="•"/>
      <w:lvlJc w:val="left"/>
      <w:pPr>
        <w:ind w:left="6739" w:hanging="360"/>
      </w:pPr>
      <w:rPr>
        <w:rFonts w:ascii="Symbol" w:eastAsia="Symbol" w:hAnsi="Symbol" w:cs="Symbol" w:hint="default"/>
      </w:rPr>
    </w:lvl>
    <w:lvl w:ilvl="7" w:tplc="E850DEB2">
      <w:start w:val="1"/>
      <w:numFmt w:val="bullet"/>
      <w:lvlText w:val="•"/>
      <w:lvlJc w:val="left"/>
      <w:pPr>
        <w:ind w:left="7859" w:hanging="360"/>
      </w:pPr>
      <w:rPr>
        <w:rFonts w:ascii="Symbol" w:eastAsia="Symbol" w:hAnsi="Symbol" w:cs="Symbol" w:hint="default"/>
      </w:rPr>
    </w:lvl>
    <w:lvl w:ilvl="8" w:tplc="0DCEDC82">
      <w:start w:val="1"/>
      <w:numFmt w:val="bullet"/>
      <w:lvlText w:val="•"/>
      <w:lvlJc w:val="left"/>
      <w:pPr>
        <w:ind w:left="8979" w:hanging="360"/>
      </w:pPr>
      <w:rPr>
        <w:rFonts w:ascii="Symbol" w:eastAsia="Symbol" w:hAnsi="Symbol" w:cs="Symbol" w:hint="default"/>
      </w:rPr>
    </w:lvl>
  </w:abstractNum>
  <w:abstractNum w:abstractNumId="8" w15:restartNumberingAfterBreak="0">
    <w:nsid w:val="0F636ABD"/>
    <w:multiLevelType w:val="hybridMultilevel"/>
    <w:tmpl w:val="6BBC991E"/>
    <w:styleLink w:val="List14"/>
    <w:lvl w:ilvl="0" w:tplc="97C2847C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ED4AAF2A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602CF1EA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495CD1EA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9E50FA22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9D321D60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50B6A862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236C648C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A52626B2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9" w15:restartNumberingAfterBreak="0">
    <w:nsid w:val="11C268F1"/>
    <w:multiLevelType w:val="hybridMultilevel"/>
    <w:tmpl w:val="736688FE"/>
    <w:lvl w:ilvl="0" w:tplc="DD3A89D8">
      <w:start w:val="1"/>
      <w:numFmt w:val="decimal"/>
      <w:lvlText w:val="%1."/>
      <w:lvlJc w:val="left"/>
      <w:pPr>
        <w:ind w:left="720" w:hanging="360"/>
      </w:pPr>
    </w:lvl>
    <w:lvl w:ilvl="1" w:tplc="A0A8E612">
      <w:start w:val="1"/>
      <w:numFmt w:val="lowerLetter"/>
      <w:lvlText w:val="%2."/>
      <w:lvlJc w:val="left"/>
      <w:pPr>
        <w:ind w:left="1440" w:hanging="360"/>
      </w:pPr>
    </w:lvl>
    <w:lvl w:ilvl="2" w:tplc="DACECBA4">
      <w:start w:val="1"/>
      <w:numFmt w:val="lowerRoman"/>
      <w:lvlText w:val="%3."/>
      <w:lvlJc w:val="right"/>
      <w:pPr>
        <w:ind w:left="2160" w:hanging="180"/>
      </w:pPr>
    </w:lvl>
    <w:lvl w:ilvl="3" w:tplc="E048A43A">
      <w:start w:val="1"/>
      <w:numFmt w:val="decimal"/>
      <w:lvlText w:val="%4."/>
      <w:lvlJc w:val="left"/>
      <w:pPr>
        <w:ind w:left="2880" w:hanging="360"/>
      </w:pPr>
    </w:lvl>
    <w:lvl w:ilvl="4" w:tplc="C7C2D544">
      <w:start w:val="1"/>
      <w:numFmt w:val="lowerLetter"/>
      <w:lvlText w:val="%5."/>
      <w:lvlJc w:val="left"/>
      <w:pPr>
        <w:ind w:left="3600" w:hanging="360"/>
      </w:pPr>
    </w:lvl>
    <w:lvl w:ilvl="5" w:tplc="24182F02">
      <w:start w:val="1"/>
      <w:numFmt w:val="lowerRoman"/>
      <w:lvlText w:val="%6."/>
      <w:lvlJc w:val="right"/>
      <w:pPr>
        <w:ind w:left="4320" w:hanging="180"/>
      </w:pPr>
    </w:lvl>
    <w:lvl w:ilvl="6" w:tplc="B9989446">
      <w:start w:val="1"/>
      <w:numFmt w:val="decimal"/>
      <w:lvlText w:val="%7."/>
      <w:lvlJc w:val="left"/>
      <w:pPr>
        <w:ind w:left="5040" w:hanging="360"/>
      </w:pPr>
    </w:lvl>
    <w:lvl w:ilvl="7" w:tplc="DB780A60">
      <w:start w:val="1"/>
      <w:numFmt w:val="lowerLetter"/>
      <w:lvlText w:val="%8."/>
      <w:lvlJc w:val="left"/>
      <w:pPr>
        <w:ind w:left="5760" w:hanging="360"/>
      </w:pPr>
    </w:lvl>
    <w:lvl w:ilvl="8" w:tplc="4FF038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15AAC"/>
    <w:multiLevelType w:val="hybridMultilevel"/>
    <w:tmpl w:val="8204737A"/>
    <w:lvl w:ilvl="0" w:tplc="957AED78">
      <w:start w:val="35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BA8C2EA0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1F1CEFAE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7A72E4E0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0430297C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FA8A1112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57607612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F4C6E832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54A829BE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11" w15:restartNumberingAfterBreak="0">
    <w:nsid w:val="15D000EB"/>
    <w:multiLevelType w:val="hybridMultilevel"/>
    <w:tmpl w:val="CB90F272"/>
    <w:styleLink w:val="List28"/>
    <w:lvl w:ilvl="0" w:tplc="7FB83EFA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6236418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95C4E6D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941EE83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9EFA7B5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684CB51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8F94A84A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B4AE2AE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B1FC89C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2" w15:restartNumberingAfterBreak="0">
    <w:nsid w:val="18080D36"/>
    <w:multiLevelType w:val="hybridMultilevel"/>
    <w:tmpl w:val="FF28613C"/>
    <w:styleLink w:val="51"/>
    <w:lvl w:ilvl="0" w:tplc="BD2CBF54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AA027AFA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5B24D396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A6D0E3D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6C2EADBA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41EECD7E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048A602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043A616C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D7660D12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13" w15:restartNumberingAfterBreak="0">
    <w:nsid w:val="18832120"/>
    <w:multiLevelType w:val="hybridMultilevel"/>
    <w:tmpl w:val="FD261F00"/>
    <w:lvl w:ilvl="0" w:tplc="A18E2C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92E6B40">
      <w:start w:val="1"/>
      <w:numFmt w:val="lowerLetter"/>
      <w:lvlText w:val="%2."/>
      <w:lvlJc w:val="left"/>
      <w:pPr>
        <w:ind w:left="1440" w:hanging="360"/>
      </w:pPr>
    </w:lvl>
    <w:lvl w:ilvl="2" w:tplc="E78A5818">
      <w:start w:val="1"/>
      <w:numFmt w:val="lowerRoman"/>
      <w:lvlText w:val="%3."/>
      <w:lvlJc w:val="right"/>
      <w:pPr>
        <w:ind w:left="2160" w:hanging="180"/>
      </w:pPr>
    </w:lvl>
    <w:lvl w:ilvl="3" w:tplc="E5022C86">
      <w:start w:val="1"/>
      <w:numFmt w:val="decimal"/>
      <w:lvlText w:val="%4."/>
      <w:lvlJc w:val="left"/>
      <w:pPr>
        <w:ind w:left="2880" w:hanging="360"/>
      </w:pPr>
    </w:lvl>
    <w:lvl w:ilvl="4" w:tplc="9F249F50">
      <w:start w:val="1"/>
      <w:numFmt w:val="lowerLetter"/>
      <w:lvlText w:val="%5."/>
      <w:lvlJc w:val="left"/>
      <w:pPr>
        <w:ind w:left="3600" w:hanging="360"/>
      </w:pPr>
    </w:lvl>
    <w:lvl w:ilvl="5" w:tplc="4DAADA74">
      <w:start w:val="1"/>
      <w:numFmt w:val="lowerRoman"/>
      <w:lvlText w:val="%6."/>
      <w:lvlJc w:val="right"/>
      <w:pPr>
        <w:ind w:left="4320" w:hanging="180"/>
      </w:pPr>
    </w:lvl>
    <w:lvl w:ilvl="6" w:tplc="1E9A543E">
      <w:start w:val="1"/>
      <w:numFmt w:val="decimal"/>
      <w:lvlText w:val="%7."/>
      <w:lvlJc w:val="left"/>
      <w:pPr>
        <w:ind w:left="5040" w:hanging="360"/>
      </w:pPr>
    </w:lvl>
    <w:lvl w:ilvl="7" w:tplc="51741FF6">
      <w:start w:val="1"/>
      <w:numFmt w:val="lowerLetter"/>
      <w:lvlText w:val="%8."/>
      <w:lvlJc w:val="left"/>
      <w:pPr>
        <w:ind w:left="5760" w:hanging="360"/>
      </w:pPr>
    </w:lvl>
    <w:lvl w:ilvl="8" w:tplc="65B8CF8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4163E"/>
    <w:multiLevelType w:val="hybridMultilevel"/>
    <w:tmpl w:val="D512B18E"/>
    <w:lvl w:ilvl="0" w:tplc="4B4E4C3E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232323"/>
        <w:spacing w:val="0"/>
        <w:position w:val="0"/>
        <w:sz w:val="22"/>
        <w:szCs w:val="22"/>
        <w:u w:val="none"/>
        <w:shd w:val="clear" w:color="auto" w:fill="auto"/>
      </w:rPr>
    </w:lvl>
    <w:lvl w:ilvl="1" w:tplc="4720FDAA">
      <w:start w:val="1"/>
      <w:numFmt w:val="decimal"/>
      <w:lvlText w:val=""/>
      <w:lvlJc w:val="left"/>
    </w:lvl>
    <w:lvl w:ilvl="2" w:tplc="1CFEAC5A">
      <w:start w:val="1"/>
      <w:numFmt w:val="decimal"/>
      <w:lvlText w:val=""/>
      <w:lvlJc w:val="left"/>
    </w:lvl>
    <w:lvl w:ilvl="3" w:tplc="75BE7598">
      <w:start w:val="1"/>
      <w:numFmt w:val="decimal"/>
      <w:lvlText w:val=""/>
      <w:lvlJc w:val="left"/>
    </w:lvl>
    <w:lvl w:ilvl="4" w:tplc="EA9ADC02">
      <w:start w:val="1"/>
      <w:numFmt w:val="decimal"/>
      <w:lvlText w:val=""/>
      <w:lvlJc w:val="left"/>
    </w:lvl>
    <w:lvl w:ilvl="5" w:tplc="B808919C">
      <w:start w:val="1"/>
      <w:numFmt w:val="decimal"/>
      <w:lvlText w:val=""/>
      <w:lvlJc w:val="left"/>
    </w:lvl>
    <w:lvl w:ilvl="6" w:tplc="7B4CAA24">
      <w:start w:val="1"/>
      <w:numFmt w:val="decimal"/>
      <w:lvlText w:val=""/>
      <w:lvlJc w:val="left"/>
    </w:lvl>
    <w:lvl w:ilvl="7" w:tplc="C8609296">
      <w:start w:val="1"/>
      <w:numFmt w:val="decimal"/>
      <w:lvlText w:val=""/>
      <w:lvlJc w:val="left"/>
    </w:lvl>
    <w:lvl w:ilvl="8" w:tplc="F5AE99D4">
      <w:start w:val="1"/>
      <w:numFmt w:val="decimal"/>
      <w:lvlText w:val=""/>
      <w:lvlJc w:val="left"/>
    </w:lvl>
  </w:abstractNum>
  <w:abstractNum w:abstractNumId="15" w15:restartNumberingAfterBreak="0">
    <w:nsid w:val="1D8075E3"/>
    <w:multiLevelType w:val="hybridMultilevel"/>
    <w:tmpl w:val="CB8EB124"/>
    <w:lvl w:ilvl="0" w:tplc="2AF67606">
      <w:start w:val="1"/>
      <w:numFmt w:val="decimal"/>
      <w:lvlText w:val="%1."/>
      <w:lvlJc w:val="left"/>
      <w:pPr>
        <w:ind w:left="709" w:hanging="360"/>
      </w:pPr>
    </w:lvl>
    <w:lvl w:ilvl="1" w:tplc="2FCAD656">
      <w:start w:val="1"/>
      <w:numFmt w:val="lowerLetter"/>
      <w:lvlText w:val="%2."/>
      <w:lvlJc w:val="left"/>
      <w:pPr>
        <w:ind w:left="1440" w:hanging="360"/>
      </w:pPr>
    </w:lvl>
    <w:lvl w:ilvl="2" w:tplc="2654B602">
      <w:start w:val="1"/>
      <w:numFmt w:val="lowerRoman"/>
      <w:lvlText w:val="%3."/>
      <w:lvlJc w:val="right"/>
      <w:pPr>
        <w:ind w:left="2160" w:hanging="180"/>
      </w:pPr>
    </w:lvl>
    <w:lvl w:ilvl="3" w:tplc="054A6BB8">
      <w:start w:val="1"/>
      <w:numFmt w:val="decimal"/>
      <w:lvlText w:val="%4."/>
      <w:lvlJc w:val="left"/>
      <w:pPr>
        <w:ind w:left="2880" w:hanging="360"/>
      </w:pPr>
    </w:lvl>
    <w:lvl w:ilvl="4" w:tplc="EE2A4E08">
      <w:start w:val="1"/>
      <w:numFmt w:val="lowerLetter"/>
      <w:lvlText w:val="%5."/>
      <w:lvlJc w:val="left"/>
      <w:pPr>
        <w:ind w:left="3600" w:hanging="360"/>
      </w:pPr>
    </w:lvl>
    <w:lvl w:ilvl="5" w:tplc="02AE0528">
      <w:start w:val="1"/>
      <w:numFmt w:val="lowerRoman"/>
      <w:lvlText w:val="%6."/>
      <w:lvlJc w:val="right"/>
      <w:pPr>
        <w:ind w:left="4320" w:hanging="180"/>
      </w:pPr>
    </w:lvl>
    <w:lvl w:ilvl="6" w:tplc="52563DAC">
      <w:start w:val="1"/>
      <w:numFmt w:val="decimal"/>
      <w:lvlText w:val="%7."/>
      <w:lvlJc w:val="left"/>
      <w:pPr>
        <w:ind w:left="5040" w:hanging="360"/>
      </w:pPr>
    </w:lvl>
    <w:lvl w:ilvl="7" w:tplc="50100F6C">
      <w:start w:val="1"/>
      <w:numFmt w:val="lowerLetter"/>
      <w:lvlText w:val="%8."/>
      <w:lvlJc w:val="left"/>
      <w:pPr>
        <w:ind w:left="5760" w:hanging="360"/>
      </w:pPr>
    </w:lvl>
    <w:lvl w:ilvl="8" w:tplc="DE1C71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11B20"/>
    <w:multiLevelType w:val="hybridMultilevel"/>
    <w:tmpl w:val="B9102520"/>
    <w:styleLink w:val="1"/>
    <w:lvl w:ilvl="0" w:tplc="8EF6E104">
      <w:start w:val="1"/>
      <w:numFmt w:val="decimal"/>
      <w:pStyle w:val="1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FEF21D10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2E4433B4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0972B54C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A11085CA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1F04320C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653882FA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3438D4B0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075EEBAA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7" w15:restartNumberingAfterBreak="0">
    <w:nsid w:val="225132CE"/>
    <w:multiLevelType w:val="hybridMultilevel"/>
    <w:tmpl w:val="A296F308"/>
    <w:lvl w:ilvl="0" w:tplc="4336ED4A">
      <w:start w:val="1"/>
      <w:numFmt w:val="decimal"/>
      <w:lvlText w:val="%1."/>
      <w:lvlJc w:val="left"/>
      <w:pPr>
        <w:ind w:left="1114" w:hanging="296"/>
      </w:pPr>
      <w:rPr>
        <w:rFonts w:ascii="Times New Roman" w:eastAsia="Times New Roman" w:hAnsi="Times New Roman" w:cs="Times New Roman"/>
        <w:spacing w:val="0"/>
      </w:rPr>
    </w:lvl>
    <w:lvl w:ilvl="1" w:tplc="BE52EDD8">
      <w:start w:val="1"/>
      <w:numFmt w:val="bullet"/>
      <w:lvlText w:val="•"/>
      <w:lvlJc w:val="left"/>
      <w:pPr>
        <w:ind w:left="2129" w:hanging="296"/>
      </w:pPr>
      <w:rPr>
        <w:rFonts w:ascii="Symbol" w:eastAsia="Symbol" w:hAnsi="Symbol" w:cs="Symbol" w:hint="default"/>
      </w:rPr>
    </w:lvl>
    <w:lvl w:ilvl="2" w:tplc="26144160">
      <w:start w:val="1"/>
      <w:numFmt w:val="bullet"/>
      <w:lvlText w:val="•"/>
      <w:lvlJc w:val="left"/>
      <w:pPr>
        <w:ind w:left="3139" w:hanging="296"/>
      </w:pPr>
      <w:rPr>
        <w:rFonts w:ascii="Symbol" w:eastAsia="Symbol" w:hAnsi="Symbol" w:cs="Symbol" w:hint="default"/>
      </w:rPr>
    </w:lvl>
    <w:lvl w:ilvl="3" w:tplc="5208936C">
      <w:start w:val="1"/>
      <w:numFmt w:val="bullet"/>
      <w:lvlText w:val="•"/>
      <w:lvlJc w:val="left"/>
      <w:pPr>
        <w:ind w:left="4149" w:hanging="296"/>
      </w:pPr>
      <w:rPr>
        <w:rFonts w:ascii="Symbol" w:eastAsia="Symbol" w:hAnsi="Symbol" w:cs="Symbol" w:hint="default"/>
      </w:rPr>
    </w:lvl>
    <w:lvl w:ilvl="4" w:tplc="40EC0BFE">
      <w:start w:val="1"/>
      <w:numFmt w:val="bullet"/>
      <w:lvlText w:val="•"/>
      <w:lvlJc w:val="left"/>
      <w:pPr>
        <w:ind w:left="5159" w:hanging="296"/>
      </w:pPr>
      <w:rPr>
        <w:rFonts w:ascii="Symbol" w:eastAsia="Symbol" w:hAnsi="Symbol" w:cs="Symbol" w:hint="default"/>
      </w:rPr>
    </w:lvl>
    <w:lvl w:ilvl="5" w:tplc="54720E62">
      <w:start w:val="1"/>
      <w:numFmt w:val="bullet"/>
      <w:lvlText w:val="•"/>
      <w:lvlJc w:val="left"/>
      <w:pPr>
        <w:ind w:left="6169" w:hanging="296"/>
      </w:pPr>
      <w:rPr>
        <w:rFonts w:ascii="Symbol" w:eastAsia="Symbol" w:hAnsi="Symbol" w:cs="Symbol" w:hint="default"/>
      </w:rPr>
    </w:lvl>
    <w:lvl w:ilvl="6" w:tplc="18C0E3CC">
      <w:start w:val="1"/>
      <w:numFmt w:val="bullet"/>
      <w:lvlText w:val="•"/>
      <w:lvlJc w:val="left"/>
      <w:pPr>
        <w:ind w:left="7179" w:hanging="296"/>
      </w:pPr>
      <w:rPr>
        <w:rFonts w:ascii="Symbol" w:eastAsia="Symbol" w:hAnsi="Symbol" w:cs="Symbol" w:hint="default"/>
      </w:rPr>
    </w:lvl>
    <w:lvl w:ilvl="7" w:tplc="BE74DCEE">
      <w:start w:val="1"/>
      <w:numFmt w:val="bullet"/>
      <w:lvlText w:val="•"/>
      <w:lvlJc w:val="left"/>
      <w:pPr>
        <w:ind w:left="8189" w:hanging="296"/>
      </w:pPr>
      <w:rPr>
        <w:rFonts w:ascii="Symbol" w:eastAsia="Symbol" w:hAnsi="Symbol" w:cs="Symbol" w:hint="default"/>
      </w:rPr>
    </w:lvl>
    <w:lvl w:ilvl="8" w:tplc="1C8A3104">
      <w:start w:val="1"/>
      <w:numFmt w:val="bullet"/>
      <w:lvlText w:val="•"/>
      <w:lvlJc w:val="left"/>
      <w:pPr>
        <w:ind w:left="9199" w:hanging="296"/>
      </w:pPr>
      <w:rPr>
        <w:rFonts w:ascii="Symbol" w:eastAsia="Symbol" w:hAnsi="Symbol" w:cs="Symbol" w:hint="default"/>
      </w:rPr>
    </w:lvl>
  </w:abstractNum>
  <w:abstractNum w:abstractNumId="18" w15:restartNumberingAfterBreak="0">
    <w:nsid w:val="25584803"/>
    <w:multiLevelType w:val="hybridMultilevel"/>
    <w:tmpl w:val="A57C0A6E"/>
    <w:styleLink w:val="List24"/>
    <w:lvl w:ilvl="0" w:tplc="666824D8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B530943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5E22D1DA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424AA54E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120487DC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809EB25C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1834ECDE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B4F4AA76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FE30005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19" w15:restartNumberingAfterBreak="0">
    <w:nsid w:val="279D737E"/>
    <w:multiLevelType w:val="multilevel"/>
    <w:tmpl w:val="DE98FD26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28E800B8"/>
    <w:multiLevelType w:val="hybridMultilevel"/>
    <w:tmpl w:val="7BE684B2"/>
    <w:styleLink w:val="List15"/>
    <w:lvl w:ilvl="0" w:tplc="199CFC8A">
      <w:start w:val="7"/>
      <w:numFmt w:val="decimal"/>
      <w:pStyle w:val="List15"/>
      <w:lvlText w:val="%1."/>
      <w:lvlJc w:val="left"/>
      <w:rPr>
        <w:position w:val="0"/>
      </w:rPr>
    </w:lvl>
    <w:lvl w:ilvl="1" w:tplc="FAB2472C">
      <w:start w:val="1"/>
      <w:numFmt w:val="decimal"/>
      <w:lvlText w:val="%2."/>
      <w:lvlJc w:val="left"/>
      <w:rPr>
        <w:position w:val="0"/>
      </w:rPr>
    </w:lvl>
    <w:lvl w:ilvl="2" w:tplc="DC8A3EF8">
      <w:start w:val="1"/>
      <w:numFmt w:val="decimal"/>
      <w:lvlText w:val="%3."/>
      <w:lvlJc w:val="left"/>
      <w:rPr>
        <w:position w:val="0"/>
      </w:rPr>
    </w:lvl>
    <w:lvl w:ilvl="3" w:tplc="29921FD4">
      <w:start w:val="1"/>
      <w:numFmt w:val="decimal"/>
      <w:lvlText w:val="%4."/>
      <w:lvlJc w:val="left"/>
      <w:rPr>
        <w:position w:val="0"/>
      </w:rPr>
    </w:lvl>
    <w:lvl w:ilvl="4" w:tplc="57280F26">
      <w:start w:val="1"/>
      <w:numFmt w:val="decimal"/>
      <w:lvlText w:val="%5."/>
      <w:lvlJc w:val="left"/>
      <w:rPr>
        <w:position w:val="0"/>
      </w:rPr>
    </w:lvl>
    <w:lvl w:ilvl="5" w:tplc="8A64A71A">
      <w:start w:val="1"/>
      <w:numFmt w:val="decimal"/>
      <w:lvlText w:val="%6."/>
      <w:lvlJc w:val="left"/>
      <w:rPr>
        <w:position w:val="0"/>
      </w:rPr>
    </w:lvl>
    <w:lvl w:ilvl="6" w:tplc="1F0A3366">
      <w:start w:val="1"/>
      <w:numFmt w:val="decimal"/>
      <w:lvlText w:val="%7."/>
      <w:lvlJc w:val="left"/>
      <w:rPr>
        <w:position w:val="0"/>
      </w:rPr>
    </w:lvl>
    <w:lvl w:ilvl="7" w:tplc="3B6A9DEC">
      <w:start w:val="1"/>
      <w:numFmt w:val="decimal"/>
      <w:lvlText w:val="%8."/>
      <w:lvlJc w:val="left"/>
      <w:rPr>
        <w:position w:val="0"/>
      </w:rPr>
    </w:lvl>
    <w:lvl w:ilvl="8" w:tplc="0FF8094C">
      <w:start w:val="1"/>
      <w:numFmt w:val="decimal"/>
      <w:lvlText w:val="%9."/>
      <w:lvlJc w:val="left"/>
      <w:rPr>
        <w:position w:val="0"/>
      </w:rPr>
    </w:lvl>
  </w:abstractNum>
  <w:abstractNum w:abstractNumId="21" w15:restartNumberingAfterBreak="0">
    <w:nsid w:val="29111DC6"/>
    <w:multiLevelType w:val="hybridMultilevel"/>
    <w:tmpl w:val="ECA4D970"/>
    <w:styleLink w:val="List27"/>
    <w:lvl w:ilvl="0" w:tplc="4D5ADA70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83641AF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355ED46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31168D4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0C9E60E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201E9CF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3CE211F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C414DF5A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132037E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2" w15:restartNumberingAfterBreak="0">
    <w:nsid w:val="2A2D29D1"/>
    <w:multiLevelType w:val="hybridMultilevel"/>
    <w:tmpl w:val="DC5AF0E8"/>
    <w:lvl w:ilvl="0" w:tplc="8E888F4C">
      <w:start w:val="1"/>
      <w:numFmt w:val="decimal"/>
      <w:lvlText w:val="%1."/>
      <w:lvlJc w:val="left"/>
      <w:pPr>
        <w:ind w:left="709" w:hanging="360"/>
      </w:pPr>
    </w:lvl>
    <w:lvl w:ilvl="1" w:tplc="D02A7602">
      <w:start w:val="1"/>
      <w:numFmt w:val="lowerLetter"/>
      <w:lvlText w:val="%2."/>
      <w:lvlJc w:val="left"/>
      <w:pPr>
        <w:ind w:left="1440" w:hanging="360"/>
      </w:pPr>
    </w:lvl>
    <w:lvl w:ilvl="2" w:tplc="BF305036">
      <w:start w:val="1"/>
      <w:numFmt w:val="lowerRoman"/>
      <w:lvlText w:val="%3."/>
      <w:lvlJc w:val="right"/>
      <w:pPr>
        <w:ind w:left="2160" w:hanging="180"/>
      </w:pPr>
    </w:lvl>
    <w:lvl w:ilvl="3" w:tplc="A37A165E">
      <w:start w:val="1"/>
      <w:numFmt w:val="decimal"/>
      <w:lvlText w:val="%4."/>
      <w:lvlJc w:val="left"/>
      <w:pPr>
        <w:ind w:left="2880" w:hanging="360"/>
      </w:pPr>
    </w:lvl>
    <w:lvl w:ilvl="4" w:tplc="7BB694A4">
      <w:start w:val="1"/>
      <w:numFmt w:val="lowerLetter"/>
      <w:lvlText w:val="%5."/>
      <w:lvlJc w:val="left"/>
      <w:pPr>
        <w:ind w:left="3600" w:hanging="360"/>
      </w:pPr>
    </w:lvl>
    <w:lvl w:ilvl="5" w:tplc="F4783344">
      <w:start w:val="1"/>
      <w:numFmt w:val="lowerRoman"/>
      <w:lvlText w:val="%6."/>
      <w:lvlJc w:val="right"/>
      <w:pPr>
        <w:ind w:left="4320" w:hanging="180"/>
      </w:pPr>
    </w:lvl>
    <w:lvl w:ilvl="6" w:tplc="2478636C">
      <w:start w:val="1"/>
      <w:numFmt w:val="decimal"/>
      <w:lvlText w:val="%7."/>
      <w:lvlJc w:val="left"/>
      <w:pPr>
        <w:ind w:left="5040" w:hanging="360"/>
      </w:pPr>
    </w:lvl>
    <w:lvl w:ilvl="7" w:tplc="A1C0C6A6">
      <w:start w:val="1"/>
      <w:numFmt w:val="lowerLetter"/>
      <w:lvlText w:val="%8."/>
      <w:lvlJc w:val="left"/>
      <w:pPr>
        <w:ind w:left="5760" w:hanging="360"/>
      </w:pPr>
    </w:lvl>
    <w:lvl w:ilvl="8" w:tplc="49048CC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D1A6F"/>
    <w:multiLevelType w:val="hybridMultilevel"/>
    <w:tmpl w:val="9B769DAC"/>
    <w:lvl w:ilvl="0" w:tplc="676C2272">
      <w:start w:val="1"/>
      <w:numFmt w:val="decimal"/>
      <w:lvlText w:val="%1."/>
      <w:lvlJc w:val="left"/>
      <w:pPr>
        <w:ind w:left="720" w:hanging="360"/>
      </w:pPr>
    </w:lvl>
    <w:lvl w:ilvl="1" w:tplc="D5909A5A">
      <w:start w:val="1"/>
      <w:numFmt w:val="lowerLetter"/>
      <w:lvlText w:val="%2."/>
      <w:lvlJc w:val="left"/>
      <w:pPr>
        <w:ind w:left="1440" w:hanging="360"/>
      </w:pPr>
    </w:lvl>
    <w:lvl w:ilvl="2" w:tplc="179060B0">
      <w:start w:val="1"/>
      <w:numFmt w:val="lowerRoman"/>
      <w:lvlText w:val="%3."/>
      <w:lvlJc w:val="right"/>
      <w:pPr>
        <w:ind w:left="2160" w:hanging="180"/>
      </w:pPr>
    </w:lvl>
    <w:lvl w:ilvl="3" w:tplc="955A3FBA">
      <w:start w:val="1"/>
      <w:numFmt w:val="decimal"/>
      <w:lvlText w:val="%4."/>
      <w:lvlJc w:val="left"/>
      <w:pPr>
        <w:ind w:left="2880" w:hanging="360"/>
      </w:pPr>
    </w:lvl>
    <w:lvl w:ilvl="4" w:tplc="5090F7FA">
      <w:start w:val="1"/>
      <w:numFmt w:val="lowerLetter"/>
      <w:lvlText w:val="%5."/>
      <w:lvlJc w:val="left"/>
      <w:pPr>
        <w:ind w:left="3600" w:hanging="360"/>
      </w:pPr>
    </w:lvl>
    <w:lvl w:ilvl="5" w:tplc="B4ACA168">
      <w:start w:val="1"/>
      <w:numFmt w:val="lowerRoman"/>
      <w:lvlText w:val="%6."/>
      <w:lvlJc w:val="right"/>
      <w:pPr>
        <w:ind w:left="4320" w:hanging="180"/>
      </w:pPr>
    </w:lvl>
    <w:lvl w:ilvl="6" w:tplc="A70260A2">
      <w:start w:val="1"/>
      <w:numFmt w:val="decimal"/>
      <w:lvlText w:val="%7."/>
      <w:lvlJc w:val="left"/>
      <w:pPr>
        <w:ind w:left="5040" w:hanging="360"/>
      </w:pPr>
    </w:lvl>
    <w:lvl w:ilvl="7" w:tplc="ADC2799C">
      <w:start w:val="1"/>
      <w:numFmt w:val="lowerLetter"/>
      <w:lvlText w:val="%8."/>
      <w:lvlJc w:val="left"/>
      <w:pPr>
        <w:ind w:left="5760" w:hanging="360"/>
      </w:pPr>
    </w:lvl>
    <w:lvl w:ilvl="8" w:tplc="C8388E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DB098A"/>
    <w:multiLevelType w:val="hybridMultilevel"/>
    <w:tmpl w:val="54DCD4A8"/>
    <w:lvl w:ilvl="0" w:tplc="B6A6A67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A5680848">
      <w:start w:val="1"/>
      <w:numFmt w:val="lowerLetter"/>
      <w:lvlText w:val="%2."/>
      <w:lvlJc w:val="left"/>
      <w:pPr>
        <w:ind w:left="1440" w:hanging="360"/>
      </w:pPr>
    </w:lvl>
    <w:lvl w:ilvl="2" w:tplc="2E3E8018">
      <w:start w:val="1"/>
      <w:numFmt w:val="lowerRoman"/>
      <w:lvlText w:val="%3."/>
      <w:lvlJc w:val="right"/>
      <w:pPr>
        <w:ind w:left="2160" w:hanging="180"/>
      </w:pPr>
    </w:lvl>
    <w:lvl w:ilvl="3" w:tplc="7E50222C">
      <w:start w:val="1"/>
      <w:numFmt w:val="decimal"/>
      <w:lvlText w:val="%4."/>
      <w:lvlJc w:val="left"/>
      <w:pPr>
        <w:ind w:left="2880" w:hanging="360"/>
      </w:pPr>
    </w:lvl>
    <w:lvl w:ilvl="4" w:tplc="3A7CFFA0">
      <w:start w:val="1"/>
      <w:numFmt w:val="lowerLetter"/>
      <w:lvlText w:val="%5."/>
      <w:lvlJc w:val="left"/>
      <w:pPr>
        <w:ind w:left="3600" w:hanging="360"/>
      </w:pPr>
    </w:lvl>
    <w:lvl w:ilvl="5" w:tplc="58F634AC">
      <w:start w:val="1"/>
      <w:numFmt w:val="lowerRoman"/>
      <w:lvlText w:val="%6."/>
      <w:lvlJc w:val="right"/>
      <w:pPr>
        <w:ind w:left="4320" w:hanging="180"/>
      </w:pPr>
    </w:lvl>
    <w:lvl w:ilvl="6" w:tplc="04E2A6A8">
      <w:start w:val="1"/>
      <w:numFmt w:val="decimal"/>
      <w:lvlText w:val="%7."/>
      <w:lvlJc w:val="left"/>
      <w:pPr>
        <w:ind w:left="5040" w:hanging="360"/>
      </w:pPr>
    </w:lvl>
    <w:lvl w:ilvl="7" w:tplc="03E0E3FA">
      <w:start w:val="1"/>
      <w:numFmt w:val="lowerLetter"/>
      <w:lvlText w:val="%8."/>
      <w:lvlJc w:val="left"/>
      <w:pPr>
        <w:ind w:left="5760" w:hanging="360"/>
      </w:pPr>
    </w:lvl>
    <w:lvl w:ilvl="8" w:tplc="92343D5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AC4982"/>
    <w:multiLevelType w:val="hybridMultilevel"/>
    <w:tmpl w:val="73C235A0"/>
    <w:lvl w:ilvl="0" w:tplc="B8ECC4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810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A27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BEF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1C1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70C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EA6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7883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1C52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57198"/>
    <w:multiLevelType w:val="hybridMultilevel"/>
    <w:tmpl w:val="2B8C13C6"/>
    <w:lvl w:ilvl="0" w:tplc="1BAA87A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7C8435AC">
      <w:start w:val="1"/>
      <w:numFmt w:val="lowerLetter"/>
      <w:lvlText w:val="%2."/>
      <w:lvlJc w:val="left"/>
      <w:pPr>
        <w:ind w:left="1477" w:hanging="360"/>
      </w:pPr>
    </w:lvl>
    <w:lvl w:ilvl="2" w:tplc="600C374A">
      <w:start w:val="1"/>
      <w:numFmt w:val="lowerRoman"/>
      <w:lvlText w:val="%3."/>
      <w:lvlJc w:val="right"/>
      <w:pPr>
        <w:ind w:left="2197" w:hanging="180"/>
      </w:pPr>
    </w:lvl>
    <w:lvl w:ilvl="3" w:tplc="6B9838BC">
      <w:start w:val="1"/>
      <w:numFmt w:val="decimal"/>
      <w:lvlText w:val="%4."/>
      <w:lvlJc w:val="left"/>
      <w:pPr>
        <w:ind w:left="2917" w:hanging="360"/>
      </w:pPr>
    </w:lvl>
    <w:lvl w:ilvl="4" w:tplc="D31EBC84">
      <w:start w:val="1"/>
      <w:numFmt w:val="lowerLetter"/>
      <w:lvlText w:val="%5."/>
      <w:lvlJc w:val="left"/>
      <w:pPr>
        <w:ind w:left="3637" w:hanging="360"/>
      </w:pPr>
    </w:lvl>
    <w:lvl w:ilvl="5" w:tplc="981CD2F6">
      <w:start w:val="1"/>
      <w:numFmt w:val="lowerRoman"/>
      <w:lvlText w:val="%6."/>
      <w:lvlJc w:val="right"/>
      <w:pPr>
        <w:ind w:left="4357" w:hanging="180"/>
      </w:pPr>
    </w:lvl>
    <w:lvl w:ilvl="6" w:tplc="CB0ADF64">
      <w:start w:val="1"/>
      <w:numFmt w:val="decimal"/>
      <w:lvlText w:val="%7."/>
      <w:lvlJc w:val="left"/>
      <w:pPr>
        <w:ind w:left="5077" w:hanging="360"/>
      </w:pPr>
    </w:lvl>
    <w:lvl w:ilvl="7" w:tplc="95A456E2">
      <w:start w:val="1"/>
      <w:numFmt w:val="lowerLetter"/>
      <w:lvlText w:val="%8."/>
      <w:lvlJc w:val="left"/>
      <w:pPr>
        <w:ind w:left="5797" w:hanging="360"/>
      </w:pPr>
    </w:lvl>
    <w:lvl w:ilvl="8" w:tplc="728842C0">
      <w:start w:val="1"/>
      <w:numFmt w:val="lowerRoman"/>
      <w:lvlText w:val="%9."/>
      <w:lvlJc w:val="right"/>
      <w:pPr>
        <w:ind w:left="6517" w:hanging="180"/>
      </w:pPr>
    </w:lvl>
  </w:abstractNum>
  <w:abstractNum w:abstractNumId="27" w15:restartNumberingAfterBreak="0">
    <w:nsid w:val="35A5287C"/>
    <w:multiLevelType w:val="hybridMultilevel"/>
    <w:tmpl w:val="9272BD80"/>
    <w:lvl w:ilvl="0" w:tplc="5B182A4C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28083DF0">
      <w:start w:val="1"/>
      <w:numFmt w:val="lowerLetter"/>
      <w:lvlText w:val="%2."/>
      <w:lvlJc w:val="left"/>
      <w:pPr>
        <w:ind w:left="1440" w:hanging="360"/>
      </w:pPr>
    </w:lvl>
    <w:lvl w:ilvl="2" w:tplc="86ECA31A">
      <w:start w:val="1"/>
      <w:numFmt w:val="lowerRoman"/>
      <w:lvlText w:val="%3."/>
      <w:lvlJc w:val="right"/>
      <w:pPr>
        <w:ind w:left="2160" w:hanging="180"/>
      </w:pPr>
    </w:lvl>
    <w:lvl w:ilvl="3" w:tplc="940E561E">
      <w:start w:val="1"/>
      <w:numFmt w:val="decimal"/>
      <w:lvlText w:val="%4."/>
      <w:lvlJc w:val="left"/>
      <w:pPr>
        <w:ind w:left="2880" w:hanging="360"/>
      </w:pPr>
    </w:lvl>
    <w:lvl w:ilvl="4" w:tplc="4A2E56F0">
      <w:start w:val="1"/>
      <w:numFmt w:val="lowerLetter"/>
      <w:lvlText w:val="%5."/>
      <w:lvlJc w:val="left"/>
      <w:pPr>
        <w:ind w:left="3600" w:hanging="360"/>
      </w:pPr>
    </w:lvl>
    <w:lvl w:ilvl="5" w:tplc="8E18949A">
      <w:start w:val="1"/>
      <w:numFmt w:val="lowerRoman"/>
      <w:lvlText w:val="%6."/>
      <w:lvlJc w:val="right"/>
      <w:pPr>
        <w:ind w:left="4320" w:hanging="180"/>
      </w:pPr>
    </w:lvl>
    <w:lvl w:ilvl="6" w:tplc="6C50B680">
      <w:start w:val="1"/>
      <w:numFmt w:val="decimal"/>
      <w:lvlText w:val="%7."/>
      <w:lvlJc w:val="left"/>
      <w:pPr>
        <w:ind w:left="5040" w:hanging="360"/>
      </w:pPr>
    </w:lvl>
    <w:lvl w:ilvl="7" w:tplc="C7884BE8">
      <w:start w:val="1"/>
      <w:numFmt w:val="lowerLetter"/>
      <w:lvlText w:val="%8."/>
      <w:lvlJc w:val="left"/>
      <w:pPr>
        <w:ind w:left="5760" w:hanging="360"/>
      </w:pPr>
    </w:lvl>
    <w:lvl w:ilvl="8" w:tplc="9BF804E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A399D"/>
    <w:multiLevelType w:val="hybridMultilevel"/>
    <w:tmpl w:val="05945880"/>
    <w:lvl w:ilvl="0" w:tplc="962E0FF2">
      <w:start w:val="1"/>
      <w:numFmt w:val="decimal"/>
      <w:lvlText w:val="%1."/>
      <w:lvlJc w:val="left"/>
      <w:pPr>
        <w:ind w:left="720" w:hanging="360"/>
      </w:pPr>
    </w:lvl>
    <w:lvl w:ilvl="1" w:tplc="1826DE6C">
      <w:start w:val="1"/>
      <w:numFmt w:val="lowerLetter"/>
      <w:lvlText w:val="%2."/>
      <w:lvlJc w:val="left"/>
      <w:pPr>
        <w:ind w:left="1440" w:hanging="360"/>
      </w:pPr>
    </w:lvl>
    <w:lvl w:ilvl="2" w:tplc="5700271E">
      <w:start w:val="1"/>
      <w:numFmt w:val="lowerRoman"/>
      <w:lvlText w:val="%3."/>
      <w:lvlJc w:val="right"/>
      <w:pPr>
        <w:ind w:left="2160" w:hanging="180"/>
      </w:pPr>
    </w:lvl>
    <w:lvl w:ilvl="3" w:tplc="EC8A0982">
      <w:start w:val="1"/>
      <w:numFmt w:val="decimal"/>
      <w:lvlText w:val="%4."/>
      <w:lvlJc w:val="left"/>
      <w:pPr>
        <w:ind w:left="2880" w:hanging="360"/>
      </w:pPr>
    </w:lvl>
    <w:lvl w:ilvl="4" w:tplc="3B28B8F2">
      <w:start w:val="1"/>
      <w:numFmt w:val="lowerLetter"/>
      <w:lvlText w:val="%5."/>
      <w:lvlJc w:val="left"/>
      <w:pPr>
        <w:ind w:left="3600" w:hanging="360"/>
      </w:pPr>
    </w:lvl>
    <w:lvl w:ilvl="5" w:tplc="CDE0AEA8">
      <w:start w:val="1"/>
      <w:numFmt w:val="lowerRoman"/>
      <w:lvlText w:val="%6."/>
      <w:lvlJc w:val="right"/>
      <w:pPr>
        <w:ind w:left="4320" w:hanging="180"/>
      </w:pPr>
    </w:lvl>
    <w:lvl w:ilvl="6" w:tplc="08B8C552">
      <w:start w:val="1"/>
      <w:numFmt w:val="decimal"/>
      <w:lvlText w:val="%7."/>
      <w:lvlJc w:val="left"/>
      <w:pPr>
        <w:ind w:left="5040" w:hanging="360"/>
      </w:pPr>
    </w:lvl>
    <w:lvl w:ilvl="7" w:tplc="982AF6A6">
      <w:start w:val="1"/>
      <w:numFmt w:val="lowerLetter"/>
      <w:lvlText w:val="%8."/>
      <w:lvlJc w:val="left"/>
      <w:pPr>
        <w:ind w:left="5760" w:hanging="360"/>
      </w:pPr>
    </w:lvl>
    <w:lvl w:ilvl="8" w:tplc="DDE6514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AA59B8"/>
    <w:multiLevelType w:val="hybridMultilevel"/>
    <w:tmpl w:val="4BD20BEE"/>
    <w:lvl w:ilvl="0" w:tplc="177AE7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9BAEF8CC">
      <w:start w:val="1"/>
      <w:numFmt w:val="lowerLetter"/>
      <w:lvlText w:val="%2."/>
      <w:lvlJc w:val="left"/>
      <w:pPr>
        <w:ind w:left="1440" w:hanging="360"/>
      </w:pPr>
    </w:lvl>
    <w:lvl w:ilvl="2" w:tplc="68AA9E4C">
      <w:start w:val="1"/>
      <w:numFmt w:val="lowerRoman"/>
      <w:lvlText w:val="%3."/>
      <w:lvlJc w:val="right"/>
      <w:pPr>
        <w:ind w:left="2160" w:hanging="180"/>
      </w:pPr>
    </w:lvl>
    <w:lvl w:ilvl="3" w:tplc="5720FC92">
      <w:start w:val="1"/>
      <w:numFmt w:val="decimal"/>
      <w:lvlText w:val="%4."/>
      <w:lvlJc w:val="left"/>
      <w:pPr>
        <w:ind w:left="2880" w:hanging="360"/>
      </w:pPr>
    </w:lvl>
    <w:lvl w:ilvl="4" w:tplc="10169740">
      <w:start w:val="1"/>
      <w:numFmt w:val="lowerLetter"/>
      <w:lvlText w:val="%5."/>
      <w:lvlJc w:val="left"/>
      <w:pPr>
        <w:ind w:left="3600" w:hanging="360"/>
      </w:pPr>
    </w:lvl>
    <w:lvl w:ilvl="5" w:tplc="EF7E5E18">
      <w:start w:val="1"/>
      <w:numFmt w:val="lowerRoman"/>
      <w:lvlText w:val="%6."/>
      <w:lvlJc w:val="right"/>
      <w:pPr>
        <w:ind w:left="4320" w:hanging="180"/>
      </w:pPr>
    </w:lvl>
    <w:lvl w:ilvl="6" w:tplc="2D047E7A">
      <w:start w:val="1"/>
      <w:numFmt w:val="decimal"/>
      <w:lvlText w:val="%7."/>
      <w:lvlJc w:val="left"/>
      <w:pPr>
        <w:ind w:left="5040" w:hanging="360"/>
      </w:pPr>
    </w:lvl>
    <w:lvl w:ilvl="7" w:tplc="854C1384">
      <w:start w:val="1"/>
      <w:numFmt w:val="lowerLetter"/>
      <w:lvlText w:val="%8."/>
      <w:lvlJc w:val="left"/>
      <w:pPr>
        <w:ind w:left="5760" w:hanging="360"/>
      </w:pPr>
    </w:lvl>
    <w:lvl w:ilvl="8" w:tplc="340E603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9240DE"/>
    <w:multiLevelType w:val="hybridMultilevel"/>
    <w:tmpl w:val="8D7E8BC8"/>
    <w:lvl w:ilvl="0" w:tplc="1FF2032A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 w:tplc="DC6C9DA6">
      <w:start w:val="1"/>
      <w:numFmt w:val="lowerLetter"/>
      <w:lvlText w:val="%2."/>
      <w:lvlJc w:val="left"/>
      <w:pPr>
        <w:ind w:left="1440" w:hanging="360"/>
      </w:pPr>
    </w:lvl>
    <w:lvl w:ilvl="2" w:tplc="5ADAED4E">
      <w:start w:val="1"/>
      <w:numFmt w:val="lowerRoman"/>
      <w:lvlText w:val="%3."/>
      <w:lvlJc w:val="right"/>
      <w:pPr>
        <w:ind w:left="2160" w:hanging="180"/>
      </w:pPr>
    </w:lvl>
    <w:lvl w:ilvl="3" w:tplc="84E4B82C">
      <w:start w:val="1"/>
      <w:numFmt w:val="decimal"/>
      <w:lvlText w:val="%4."/>
      <w:lvlJc w:val="left"/>
      <w:pPr>
        <w:ind w:left="2880" w:hanging="360"/>
      </w:pPr>
    </w:lvl>
    <w:lvl w:ilvl="4" w:tplc="ED52F452">
      <w:start w:val="1"/>
      <w:numFmt w:val="lowerLetter"/>
      <w:lvlText w:val="%5."/>
      <w:lvlJc w:val="left"/>
      <w:pPr>
        <w:ind w:left="3600" w:hanging="360"/>
      </w:pPr>
    </w:lvl>
    <w:lvl w:ilvl="5" w:tplc="74E26F48">
      <w:start w:val="1"/>
      <w:numFmt w:val="lowerRoman"/>
      <w:lvlText w:val="%6."/>
      <w:lvlJc w:val="right"/>
      <w:pPr>
        <w:ind w:left="4320" w:hanging="180"/>
      </w:pPr>
    </w:lvl>
    <w:lvl w:ilvl="6" w:tplc="8B4ECBDA">
      <w:start w:val="1"/>
      <w:numFmt w:val="decimal"/>
      <w:lvlText w:val="%7."/>
      <w:lvlJc w:val="left"/>
      <w:pPr>
        <w:ind w:left="5040" w:hanging="360"/>
      </w:pPr>
    </w:lvl>
    <w:lvl w:ilvl="7" w:tplc="E4D8B524">
      <w:start w:val="1"/>
      <w:numFmt w:val="lowerLetter"/>
      <w:lvlText w:val="%8."/>
      <w:lvlJc w:val="left"/>
      <w:pPr>
        <w:ind w:left="5760" w:hanging="360"/>
      </w:pPr>
    </w:lvl>
    <w:lvl w:ilvl="8" w:tplc="D968F2A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1560C4"/>
    <w:multiLevelType w:val="hybridMultilevel"/>
    <w:tmpl w:val="22DCD8A6"/>
    <w:lvl w:ilvl="0" w:tplc="0A5255F4">
      <w:start w:val="1"/>
      <w:numFmt w:val="decimal"/>
      <w:lvlText w:val="%1."/>
      <w:lvlJc w:val="left"/>
    </w:lvl>
    <w:lvl w:ilvl="1" w:tplc="DBEC7B88">
      <w:start w:val="1"/>
      <w:numFmt w:val="lowerLetter"/>
      <w:lvlText w:val="%2."/>
      <w:lvlJc w:val="left"/>
      <w:pPr>
        <w:ind w:left="1440" w:hanging="360"/>
      </w:pPr>
    </w:lvl>
    <w:lvl w:ilvl="2" w:tplc="9894EBCE">
      <w:start w:val="1"/>
      <w:numFmt w:val="lowerRoman"/>
      <w:lvlText w:val="%3."/>
      <w:lvlJc w:val="right"/>
      <w:pPr>
        <w:ind w:left="2160" w:hanging="180"/>
      </w:pPr>
    </w:lvl>
    <w:lvl w:ilvl="3" w:tplc="D294322E">
      <w:start w:val="1"/>
      <w:numFmt w:val="decimal"/>
      <w:lvlText w:val="%4."/>
      <w:lvlJc w:val="left"/>
      <w:pPr>
        <w:ind w:left="2880" w:hanging="360"/>
      </w:pPr>
    </w:lvl>
    <w:lvl w:ilvl="4" w:tplc="78EED734">
      <w:start w:val="1"/>
      <w:numFmt w:val="lowerLetter"/>
      <w:lvlText w:val="%5."/>
      <w:lvlJc w:val="left"/>
      <w:pPr>
        <w:ind w:left="3600" w:hanging="360"/>
      </w:pPr>
    </w:lvl>
    <w:lvl w:ilvl="5" w:tplc="7B6E9B42">
      <w:start w:val="1"/>
      <w:numFmt w:val="lowerRoman"/>
      <w:lvlText w:val="%6."/>
      <w:lvlJc w:val="right"/>
      <w:pPr>
        <w:ind w:left="4320" w:hanging="180"/>
      </w:pPr>
    </w:lvl>
    <w:lvl w:ilvl="6" w:tplc="C2DE4D44">
      <w:start w:val="1"/>
      <w:numFmt w:val="decimal"/>
      <w:lvlText w:val="%7."/>
      <w:lvlJc w:val="left"/>
      <w:pPr>
        <w:ind w:left="5040" w:hanging="360"/>
      </w:pPr>
    </w:lvl>
    <w:lvl w:ilvl="7" w:tplc="A380D9F8">
      <w:start w:val="1"/>
      <w:numFmt w:val="lowerLetter"/>
      <w:lvlText w:val="%8."/>
      <w:lvlJc w:val="left"/>
      <w:pPr>
        <w:ind w:left="5760" w:hanging="360"/>
      </w:pPr>
    </w:lvl>
    <w:lvl w:ilvl="8" w:tplc="9BA44D6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793C81"/>
    <w:multiLevelType w:val="hybridMultilevel"/>
    <w:tmpl w:val="CA34CB38"/>
    <w:lvl w:ilvl="0" w:tplc="B93A6568">
      <w:start w:val="1"/>
      <w:numFmt w:val="decimal"/>
      <w:lvlText w:val="%1."/>
      <w:lvlJc w:val="left"/>
      <w:pPr>
        <w:ind w:left="720" w:hanging="360"/>
      </w:pPr>
    </w:lvl>
    <w:lvl w:ilvl="1" w:tplc="C0FC2146">
      <w:start w:val="1"/>
      <w:numFmt w:val="lowerLetter"/>
      <w:lvlText w:val="%2."/>
      <w:lvlJc w:val="left"/>
      <w:pPr>
        <w:ind w:left="1440" w:hanging="360"/>
      </w:pPr>
    </w:lvl>
    <w:lvl w:ilvl="2" w:tplc="BC76904A">
      <w:start w:val="1"/>
      <w:numFmt w:val="lowerRoman"/>
      <w:lvlText w:val="%3."/>
      <w:lvlJc w:val="right"/>
      <w:pPr>
        <w:ind w:left="2160" w:hanging="180"/>
      </w:pPr>
    </w:lvl>
    <w:lvl w:ilvl="3" w:tplc="E99803CC">
      <w:start w:val="1"/>
      <w:numFmt w:val="decimal"/>
      <w:lvlText w:val="%4."/>
      <w:lvlJc w:val="left"/>
      <w:pPr>
        <w:ind w:left="2880" w:hanging="360"/>
      </w:pPr>
    </w:lvl>
    <w:lvl w:ilvl="4" w:tplc="ED66E8BA">
      <w:start w:val="1"/>
      <w:numFmt w:val="lowerLetter"/>
      <w:lvlText w:val="%5."/>
      <w:lvlJc w:val="left"/>
      <w:pPr>
        <w:ind w:left="3600" w:hanging="360"/>
      </w:pPr>
    </w:lvl>
    <w:lvl w:ilvl="5" w:tplc="EEE0A6B6">
      <w:start w:val="1"/>
      <w:numFmt w:val="lowerRoman"/>
      <w:lvlText w:val="%6."/>
      <w:lvlJc w:val="right"/>
      <w:pPr>
        <w:ind w:left="4320" w:hanging="180"/>
      </w:pPr>
    </w:lvl>
    <w:lvl w:ilvl="6" w:tplc="488EE7FA">
      <w:start w:val="1"/>
      <w:numFmt w:val="decimal"/>
      <w:lvlText w:val="%7."/>
      <w:lvlJc w:val="left"/>
      <w:pPr>
        <w:ind w:left="5040" w:hanging="360"/>
      </w:pPr>
    </w:lvl>
    <w:lvl w:ilvl="7" w:tplc="221C0056">
      <w:start w:val="1"/>
      <w:numFmt w:val="lowerLetter"/>
      <w:lvlText w:val="%8."/>
      <w:lvlJc w:val="left"/>
      <w:pPr>
        <w:ind w:left="5760" w:hanging="360"/>
      </w:pPr>
    </w:lvl>
    <w:lvl w:ilvl="8" w:tplc="31446EB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7C7D2A"/>
    <w:multiLevelType w:val="hybridMultilevel"/>
    <w:tmpl w:val="0776B5C2"/>
    <w:lvl w:ilvl="0" w:tplc="51629A26">
      <w:start w:val="1"/>
      <w:numFmt w:val="decimal"/>
      <w:lvlText w:val="%1."/>
      <w:lvlJc w:val="left"/>
      <w:pPr>
        <w:ind w:left="720" w:hanging="360"/>
      </w:pPr>
    </w:lvl>
    <w:lvl w:ilvl="1" w:tplc="3A6254F0">
      <w:start w:val="1"/>
      <w:numFmt w:val="lowerLetter"/>
      <w:lvlText w:val="%2."/>
      <w:lvlJc w:val="left"/>
      <w:pPr>
        <w:ind w:left="1440" w:hanging="360"/>
      </w:pPr>
    </w:lvl>
    <w:lvl w:ilvl="2" w:tplc="F084C0C2">
      <w:start w:val="1"/>
      <w:numFmt w:val="lowerRoman"/>
      <w:lvlText w:val="%3."/>
      <w:lvlJc w:val="right"/>
      <w:pPr>
        <w:ind w:left="2160" w:hanging="180"/>
      </w:pPr>
    </w:lvl>
    <w:lvl w:ilvl="3" w:tplc="6536619E">
      <w:start w:val="1"/>
      <w:numFmt w:val="decimal"/>
      <w:lvlText w:val="%4."/>
      <w:lvlJc w:val="left"/>
      <w:pPr>
        <w:ind w:left="2880" w:hanging="360"/>
      </w:pPr>
    </w:lvl>
    <w:lvl w:ilvl="4" w:tplc="814811E2">
      <w:start w:val="1"/>
      <w:numFmt w:val="lowerLetter"/>
      <w:lvlText w:val="%5."/>
      <w:lvlJc w:val="left"/>
      <w:pPr>
        <w:ind w:left="3600" w:hanging="360"/>
      </w:pPr>
    </w:lvl>
    <w:lvl w:ilvl="5" w:tplc="6B529758">
      <w:start w:val="1"/>
      <w:numFmt w:val="lowerRoman"/>
      <w:lvlText w:val="%6."/>
      <w:lvlJc w:val="right"/>
      <w:pPr>
        <w:ind w:left="4320" w:hanging="180"/>
      </w:pPr>
    </w:lvl>
    <w:lvl w:ilvl="6" w:tplc="8DF2FD24">
      <w:start w:val="1"/>
      <w:numFmt w:val="decimal"/>
      <w:lvlText w:val="%7."/>
      <w:lvlJc w:val="left"/>
      <w:pPr>
        <w:ind w:left="5040" w:hanging="360"/>
      </w:pPr>
    </w:lvl>
    <w:lvl w:ilvl="7" w:tplc="EFAEA864">
      <w:start w:val="1"/>
      <w:numFmt w:val="lowerLetter"/>
      <w:lvlText w:val="%8."/>
      <w:lvlJc w:val="left"/>
      <w:pPr>
        <w:ind w:left="5760" w:hanging="360"/>
      </w:pPr>
    </w:lvl>
    <w:lvl w:ilvl="8" w:tplc="753A9D7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FB794A"/>
    <w:multiLevelType w:val="hybridMultilevel"/>
    <w:tmpl w:val="AF3AD0F0"/>
    <w:lvl w:ilvl="0" w:tplc="2B384B8C">
      <w:start w:val="1"/>
      <w:numFmt w:val="decimal"/>
      <w:lvlText w:val="%1."/>
      <w:lvlJc w:val="left"/>
      <w:pPr>
        <w:ind w:left="720" w:hanging="360"/>
      </w:pPr>
    </w:lvl>
    <w:lvl w:ilvl="1" w:tplc="8ADA3360">
      <w:start w:val="1"/>
      <w:numFmt w:val="lowerLetter"/>
      <w:lvlText w:val="%2."/>
      <w:lvlJc w:val="left"/>
      <w:pPr>
        <w:ind w:left="1440" w:hanging="360"/>
      </w:pPr>
    </w:lvl>
    <w:lvl w:ilvl="2" w:tplc="6F069A32">
      <w:start w:val="1"/>
      <w:numFmt w:val="lowerRoman"/>
      <w:lvlText w:val="%3."/>
      <w:lvlJc w:val="right"/>
      <w:pPr>
        <w:ind w:left="2160" w:hanging="180"/>
      </w:pPr>
    </w:lvl>
    <w:lvl w:ilvl="3" w:tplc="FE9EC1A0">
      <w:start w:val="1"/>
      <w:numFmt w:val="decimal"/>
      <w:lvlText w:val="%4."/>
      <w:lvlJc w:val="left"/>
      <w:pPr>
        <w:ind w:left="2880" w:hanging="360"/>
      </w:pPr>
    </w:lvl>
    <w:lvl w:ilvl="4" w:tplc="896C5E5C">
      <w:start w:val="1"/>
      <w:numFmt w:val="lowerLetter"/>
      <w:lvlText w:val="%5."/>
      <w:lvlJc w:val="left"/>
      <w:pPr>
        <w:ind w:left="3600" w:hanging="360"/>
      </w:pPr>
    </w:lvl>
    <w:lvl w:ilvl="5" w:tplc="7DA24DBE">
      <w:start w:val="1"/>
      <w:numFmt w:val="lowerRoman"/>
      <w:lvlText w:val="%6."/>
      <w:lvlJc w:val="right"/>
      <w:pPr>
        <w:ind w:left="4320" w:hanging="180"/>
      </w:pPr>
    </w:lvl>
    <w:lvl w:ilvl="6" w:tplc="E1E0EB56">
      <w:start w:val="1"/>
      <w:numFmt w:val="decimal"/>
      <w:lvlText w:val="%7."/>
      <w:lvlJc w:val="left"/>
      <w:pPr>
        <w:ind w:left="5040" w:hanging="360"/>
      </w:pPr>
    </w:lvl>
    <w:lvl w:ilvl="7" w:tplc="FDF09EBE">
      <w:start w:val="1"/>
      <w:numFmt w:val="lowerLetter"/>
      <w:lvlText w:val="%8."/>
      <w:lvlJc w:val="left"/>
      <w:pPr>
        <w:ind w:left="5760" w:hanging="360"/>
      </w:pPr>
    </w:lvl>
    <w:lvl w:ilvl="8" w:tplc="8A02DE5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94EEB"/>
    <w:multiLevelType w:val="hybridMultilevel"/>
    <w:tmpl w:val="9FDE7E04"/>
    <w:lvl w:ilvl="0" w:tplc="F37C8BEA">
      <w:start w:val="1"/>
      <w:numFmt w:val="decimal"/>
      <w:lvlText w:val="%1."/>
      <w:lvlJc w:val="left"/>
      <w:pPr>
        <w:ind w:left="709" w:hanging="360"/>
      </w:pPr>
    </w:lvl>
    <w:lvl w:ilvl="1" w:tplc="37CCEEBC">
      <w:start w:val="1"/>
      <w:numFmt w:val="lowerLetter"/>
      <w:lvlText w:val="%2."/>
      <w:lvlJc w:val="left"/>
      <w:pPr>
        <w:ind w:left="1429" w:hanging="360"/>
      </w:pPr>
    </w:lvl>
    <w:lvl w:ilvl="2" w:tplc="2144B68E">
      <w:start w:val="1"/>
      <w:numFmt w:val="lowerRoman"/>
      <w:lvlText w:val="%3."/>
      <w:lvlJc w:val="right"/>
      <w:pPr>
        <w:ind w:left="2149" w:hanging="180"/>
      </w:pPr>
    </w:lvl>
    <w:lvl w:ilvl="3" w:tplc="F364D174">
      <w:start w:val="1"/>
      <w:numFmt w:val="decimal"/>
      <w:lvlText w:val="%4."/>
      <w:lvlJc w:val="left"/>
      <w:pPr>
        <w:ind w:left="2869" w:hanging="360"/>
      </w:pPr>
    </w:lvl>
    <w:lvl w:ilvl="4" w:tplc="F71A3768">
      <w:start w:val="1"/>
      <w:numFmt w:val="lowerLetter"/>
      <w:lvlText w:val="%5."/>
      <w:lvlJc w:val="left"/>
      <w:pPr>
        <w:ind w:left="3589" w:hanging="360"/>
      </w:pPr>
    </w:lvl>
    <w:lvl w:ilvl="5" w:tplc="DC38EF6C">
      <w:start w:val="1"/>
      <w:numFmt w:val="lowerRoman"/>
      <w:lvlText w:val="%6."/>
      <w:lvlJc w:val="right"/>
      <w:pPr>
        <w:ind w:left="4309" w:hanging="180"/>
      </w:pPr>
    </w:lvl>
    <w:lvl w:ilvl="6" w:tplc="AFDC28A2">
      <w:start w:val="1"/>
      <w:numFmt w:val="decimal"/>
      <w:lvlText w:val="%7."/>
      <w:lvlJc w:val="left"/>
      <w:pPr>
        <w:ind w:left="5029" w:hanging="360"/>
      </w:pPr>
    </w:lvl>
    <w:lvl w:ilvl="7" w:tplc="40CA112A">
      <w:start w:val="1"/>
      <w:numFmt w:val="lowerLetter"/>
      <w:lvlText w:val="%8."/>
      <w:lvlJc w:val="left"/>
      <w:pPr>
        <w:ind w:left="5749" w:hanging="360"/>
      </w:pPr>
    </w:lvl>
    <w:lvl w:ilvl="8" w:tplc="F4564746">
      <w:start w:val="1"/>
      <w:numFmt w:val="lowerRoman"/>
      <w:lvlText w:val="%9."/>
      <w:lvlJc w:val="right"/>
      <w:pPr>
        <w:ind w:left="6469" w:hanging="180"/>
      </w:pPr>
    </w:lvl>
  </w:abstractNum>
  <w:abstractNum w:abstractNumId="36" w15:restartNumberingAfterBreak="0">
    <w:nsid w:val="5D5C4CBA"/>
    <w:multiLevelType w:val="hybridMultilevel"/>
    <w:tmpl w:val="5C2EACAA"/>
    <w:lvl w:ilvl="0" w:tplc="63F8B942">
      <w:start w:val="46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8D1A865C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FF40F302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195A0D22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391899E4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30C6A698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8F80C370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4CC24640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7B54B776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37" w15:restartNumberingAfterBreak="0">
    <w:nsid w:val="61E8493D"/>
    <w:multiLevelType w:val="hybridMultilevel"/>
    <w:tmpl w:val="FF70EFE8"/>
    <w:lvl w:ilvl="0" w:tplc="30908964">
      <w:start w:val="1"/>
      <w:numFmt w:val="decimal"/>
      <w:lvlText w:val="%1."/>
      <w:lvlJc w:val="left"/>
    </w:lvl>
    <w:lvl w:ilvl="1" w:tplc="5D26E984">
      <w:start w:val="1"/>
      <w:numFmt w:val="lowerLetter"/>
      <w:lvlText w:val="%2."/>
      <w:lvlJc w:val="left"/>
      <w:pPr>
        <w:ind w:left="1440" w:hanging="360"/>
      </w:pPr>
    </w:lvl>
    <w:lvl w:ilvl="2" w:tplc="F02C7638">
      <w:start w:val="1"/>
      <w:numFmt w:val="lowerRoman"/>
      <w:lvlText w:val="%3."/>
      <w:lvlJc w:val="right"/>
      <w:pPr>
        <w:ind w:left="2160" w:hanging="180"/>
      </w:pPr>
    </w:lvl>
    <w:lvl w:ilvl="3" w:tplc="9DB2439E">
      <w:start w:val="1"/>
      <w:numFmt w:val="decimal"/>
      <w:lvlText w:val="%4."/>
      <w:lvlJc w:val="left"/>
      <w:pPr>
        <w:ind w:left="2880" w:hanging="360"/>
      </w:pPr>
    </w:lvl>
    <w:lvl w:ilvl="4" w:tplc="67D4AB38">
      <w:start w:val="1"/>
      <w:numFmt w:val="lowerLetter"/>
      <w:lvlText w:val="%5."/>
      <w:lvlJc w:val="left"/>
      <w:pPr>
        <w:ind w:left="3600" w:hanging="360"/>
      </w:pPr>
    </w:lvl>
    <w:lvl w:ilvl="5" w:tplc="0C9281AA">
      <w:start w:val="1"/>
      <w:numFmt w:val="lowerRoman"/>
      <w:lvlText w:val="%6."/>
      <w:lvlJc w:val="right"/>
      <w:pPr>
        <w:ind w:left="4320" w:hanging="180"/>
      </w:pPr>
    </w:lvl>
    <w:lvl w:ilvl="6" w:tplc="C23E66EA">
      <w:start w:val="1"/>
      <w:numFmt w:val="decimal"/>
      <w:lvlText w:val="%7."/>
      <w:lvlJc w:val="left"/>
      <w:pPr>
        <w:ind w:left="5040" w:hanging="360"/>
      </w:pPr>
    </w:lvl>
    <w:lvl w:ilvl="7" w:tplc="B13A78CA">
      <w:start w:val="1"/>
      <w:numFmt w:val="lowerLetter"/>
      <w:lvlText w:val="%8."/>
      <w:lvlJc w:val="left"/>
      <w:pPr>
        <w:ind w:left="5760" w:hanging="360"/>
      </w:pPr>
    </w:lvl>
    <w:lvl w:ilvl="8" w:tplc="7BB2DCB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A56D5"/>
    <w:multiLevelType w:val="hybridMultilevel"/>
    <w:tmpl w:val="08DAE906"/>
    <w:lvl w:ilvl="0" w:tplc="1AE0493C">
      <w:start w:val="1"/>
      <w:numFmt w:val="decimal"/>
      <w:lvlText w:val="%1."/>
      <w:lvlJc w:val="left"/>
      <w:pPr>
        <w:ind w:left="720" w:hanging="360"/>
      </w:pPr>
    </w:lvl>
    <w:lvl w:ilvl="1" w:tplc="E2A6BDA4">
      <w:start w:val="1"/>
      <w:numFmt w:val="lowerLetter"/>
      <w:lvlText w:val="%2."/>
      <w:lvlJc w:val="left"/>
      <w:pPr>
        <w:ind w:left="1440" w:hanging="360"/>
      </w:pPr>
    </w:lvl>
    <w:lvl w:ilvl="2" w:tplc="B34016E2">
      <w:start w:val="1"/>
      <w:numFmt w:val="lowerRoman"/>
      <w:lvlText w:val="%3."/>
      <w:lvlJc w:val="right"/>
      <w:pPr>
        <w:ind w:left="2160" w:hanging="180"/>
      </w:pPr>
    </w:lvl>
    <w:lvl w:ilvl="3" w:tplc="39B40CA0">
      <w:start w:val="1"/>
      <w:numFmt w:val="decimal"/>
      <w:lvlText w:val="%4."/>
      <w:lvlJc w:val="left"/>
      <w:pPr>
        <w:ind w:left="2880" w:hanging="360"/>
      </w:pPr>
    </w:lvl>
    <w:lvl w:ilvl="4" w:tplc="B88A2032">
      <w:start w:val="1"/>
      <w:numFmt w:val="lowerLetter"/>
      <w:lvlText w:val="%5."/>
      <w:lvlJc w:val="left"/>
      <w:pPr>
        <w:ind w:left="3600" w:hanging="360"/>
      </w:pPr>
    </w:lvl>
    <w:lvl w:ilvl="5" w:tplc="8F3C778A">
      <w:start w:val="1"/>
      <w:numFmt w:val="lowerRoman"/>
      <w:lvlText w:val="%6."/>
      <w:lvlJc w:val="right"/>
      <w:pPr>
        <w:ind w:left="4320" w:hanging="180"/>
      </w:pPr>
    </w:lvl>
    <w:lvl w:ilvl="6" w:tplc="6AE2D486">
      <w:start w:val="1"/>
      <w:numFmt w:val="decimal"/>
      <w:lvlText w:val="%7."/>
      <w:lvlJc w:val="left"/>
      <w:pPr>
        <w:ind w:left="5040" w:hanging="360"/>
      </w:pPr>
    </w:lvl>
    <w:lvl w:ilvl="7" w:tplc="A6DE01A6">
      <w:start w:val="1"/>
      <w:numFmt w:val="lowerLetter"/>
      <w:lvlText w:val="%8."/>
      <w:lvlJc w:val="left"/>
      <w:pPr>
        <w:ind w:left="5760" w:hanging="360"/>
      </w:pPr>
    </w:lvl>
    <w:lvl w:ilvl="8" w:tplc="857C61B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B6CD0"/>
    <w:multiLevelType w:val="hybridMultilevel"/>
    <w:tmpl w:val="8996A69A"/>
    <w:lvl w:ilvl="0" w:tplc="D7346A82">
      <w:start w:val="1"/>
      <w:numFmt w:val="decimal"/>
      <w:lvlText w:val="%1."/>
      <w:lvlJc w:val="left"/>
    </w:lvl>
    <w:lvl w:ilvl="1" w:tplc="5BA2E846">
      <w:start w:val="1"/>
      <w:numFmt w:val="lowerLetter"/>
      <w:lvlText w:val="%2."/>
      <w:lvlJc w:val="left"/>
      <w:pPr>
        <w:ind w:left="1440" w:hanging="360"/>
      </w:pPr>
    </w:lvl>
    <w:lvl w:ilvl="2" w:tplc="651A1B48">
      <w:start w:val="1"/>
      <w:numFmt w:val="lowerRoman"/>
      <w:lvlText w:val="%3."/>
      <w:lvlJc w:val="right"/>
      <w:pPr>
        <w:ind w:left="2160" w:hanging="180"/>
      </w:pPr>
    </w:lvl>
    <w:lvl w:ilvl="3" w:tplc="F3189A38">
      <w:start w:val="1"/>
      <w:numFmt w:val="decimal"/>
      <w:lvlText w:val="%4."/>
      <w:lvlJc w:val="left"/>
      <w:pPr>
        <w:ind w:left="2880" w:hanging="360"/>
      </w:pPr>
    </w:lvl>
    <w:lvl w:ilvl="4" w:tplc="BBECEA96">
      <w:start w:val="1"/>
      <w:numFmt w:val="lowerLetter"/>
      <w:lvlText w:val="%5."/>
      <w:lvlJc w:val="left"/>
      <w:pPr>
        <w:ind w:left="3600" w:hanging="360"/>
      </w:pPr>
    </w:lvl>
    <w:lvl w:ilvl="5" w:tplc="0B3A21B8">
      <w:start w:val="1"/>
      <w:numFmt w:val="lowerRoman"/>
      <w:lvlText w:val="%6."/>
      <w:lvlJc w:val="right"/>
      <w:pPr>
        <w:ind w:left="4320" w:hanging="180"/>
      </w:pPr>
    </w:lvl>
    <w:lvl w:ilvl="6" w:tplc="E14E1386">
      <w:start w:val="1"/>
      <w:numFmt w:val="decimal"/>
      <w:lvlText w:val="%7."/>
      <w:lvlJc w:val="left"/>
      <w:pPr>
        <w:ind w:left="5040" w:hanging="360"/>
      </w:pPr>
    </w:lvl>
    <w:lvl w:ilvl="7" w:tplc="4752996C">
      <w:start w:val="1"/>
      <w:numFmt w:val="lowerLetter"/>
      <w:lvlText w:val="%8."/>
      <w:lvlJc w:val="left"/>
      <w:pPr>
        <w:ind w:left="5760" w:hanging="360"/>
      </w:pPr>
    </w:lvl>
    <w:lvl w:ilvl="8" w:tplc="6F7C762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40CC6"/>
    <w:multiLevelType w:val="hybridMultilevel"/>
    <w:tmpl w:val="999C9D1A"/>
    <w:lvl w:ilvl="0" w:tplc="6458E18C">
      <w:start w:val="1"/>
      <w:numFmt w:val="decimal"/>
      <w:lvlText w:val="%1."/>
      <w:lvlJc w:val="left"/>
      <w:pPr>
        <w:ind w:left="709" w:hanging="360"/>
      </w:pPr>
    </w:lvl>
    <w:lvl w:ilvl="1" w:tplc="3A729BE0">
      <w:start w:val="1"/>
      <w:numFmt w:val="lowerLetter"/>
      <w:lvlText w:val="%2."/>
      <w:lvlJc w:val="left"/>
      <w:pPr>
        <w:ind w:left="1440" w:hanging="360"/>
      </w:pPr>
    </w:lvl>
    <w:lvl w:ilvl="2" w:tplc="73C6D88C">
      <w:start w:val="1"/>
      <w:numFmt w:val="lowerRoman"/>
      <w:lvlText w:val="%3."/>
      <w:lvlJc w:val="right"/>
      <w:pPr>
        <w:ind w:left="2160" w:hanging="180"/>
      </w:pPr>
    </w:lvl>
    <w:lvl w:ilvl="3" w:tplc="0F36EB9C">
      <w:start w:val="1"/>
      <w:numFmt w:val="decimal"/>
      <w:lvlText w:val="%4."/>
      <w:lvlJc w:val="left"/>
      <w:pPr>
        <w:ind w:left="2880" w:hanging="360"/>
      </w:pPr>
    </w:lvl>
    <w:lvl w:ilvl="4" w:tplc="518CB796">
      <w:start w:val="1"/>
      <w:numFmt w:val="lowerLetter"/>
      <w:lvlText w:val="%5."/>
      <w:lvlJc w:val="left"/>
      <w:pPr>
        <w:ind w:left="3600" w:hanging="360"/>
      </w:pPr>
    </w:lvl>
    <w:lvl w:ilvl="5" w:tplc="7040BB02">
      <w:start w:val="1"/>
      <w:numFmt w:val="lowerRoman"/>
      <w:lvlText w:val="%6."/>
      <w:lvlJc w:val="right"/>
      <w:pPr>
        <w:ind w:left="4320" w:hanging="180"/>
      </w:pPr>
    </w:lvl>
    <w:lvl w:ilvl="6" w:tplc="AF806492">
      <w:start w:val="1"/>
      <w:numFmt w:val="decimal"/>
      <w:lvlText w:val="%7."/>
      <w:lvlJc w:val="left"/>
      <w:pPr>
        <w:ind w:left="5040" w:hanging="360"/>
      </w:pPr>
    </w:lvl>
    <w:lvl w:ilvl="7" w:tplc="93C2FD8C">
      <w:start w:val="1"/>
      <w:numFmt w:val="lowerLetter"/>
      <w:lvlText w:val="%8."/>
      <w:lvlJc w:val="left"/>
      <w:pPr>
        <w:ind w:left="5760" w:hanging="360"/>
      </w:pPr>
    </w:lvl>
    <w:lvl w:ilvl="8" w:tplc="8FA8921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101FB"/>
    <w:multiLevelType w:val="hybridMultilevel"/>
    <w:tmpl w:val="461ACCE4"/>
    <w:lvl w:ilvl="0" w:tplc="DD021F32">
      <w:start w:val="1"/>
      <w:numFmt w:val="decimal"/>
      <w:lvlText w:val="%1."/>
      <w:lvlJc w:val="left"/>
      <w:pPr>
        <w:ind w:left="876" w:hanging="281"/>
      </w:pPr>
      <w:rPr>
        <w:rFonts w:ascii="Times New Roman" w:eastAsia="Times New Roman" w:hAnsi="Times New Roman" w:cs="Times New Roman"/>
      </w:rPr>
    </w:lvl>
    <w:lvl w:ilvl="1" w:tplc="36549886">
      <w:start w:val="1"/>
      <w:numFmt w:val="bullet"/>
      <w:lvlText w:val="•"/>
      <w:lvlJc w:val="left"/>
      <w:pPr>
        <w:ind w:left="1913" w:hanging="281"/>
      </w:pPr>
      <w:rPr>
        <w:rFonts w:ascii="Symbol" w:eastAsia="Symbol" w:hAnsi="Symbol" w:cs="Symbol" w:hint="default"/>
      </w:rPr>
    </w:lvl>
    <w:lvl w:ilvl="2" w:tplc="EA08B52A">
      <w:start w:val="1"/>
      <w:numFmt w:val="bullet"/>
      <w:lvlText w:val="•"/>
      <w:lvlJc w:val="left"/>
      <w:pPr>
        <w:ind w:left="2947" w:hanging="281"/>
      </w:pPr>
      <w:rPr>
        <w:rFonts w:ascii="Symbol" w:eastAsia="Symbol" w:hAnsi="Symbol" w:cs="Symbol" w:hint="default"/>
      </w:rPr>
    </w:lvl>
    <w:lvl w:ilvl="3" w:tplc="8A8230B6">
      <w:start w:val="1"/>
      <w:numFmt w:val="bullet"/>
      <w:lvlText w:val="•"/>
      <w:lvlJc w:val="left"/>
      <w:pPr>
        <w:ind w:left="3981" w:hanging="281"/>
      </w:pPr>
      <w:rPr>
        <w:rFonts w:ascii="Symbol" w:eastAsia="Symbol" w:hAnsi="Symbol" w:cs="Symbol" w:hint="default"/>
      </w:rPr>
    </w:lvl>
    <w:lvl w:ilvl="4" w:tplc="0E6453B6">
      <w:start w:val="1"/>
      <w:numFmt w:val="bullet"/>
      <w:lvlText w:val="•"/>
      <w:lvlJc w:val="left"/>
      <w:pPr>
        <w:ind w:left="5015" w:hanging="281"/>
      </w:pPr>
      <w:rPr>
        <w:rFonts w:ascii="Symbol" w:eastAsia="Symbol" w:hAnsi="Symbol" w:cs="Symbol" w:hint="default"/>
      </w:rPr>
    </w:lvl>
    <w:lvl w:ilvl="5" w:tplc="F80693A0">
      <w:start w:val="1"/>
      <w:numFmt w:val="bullet"/>
      <w:lvlText w:val="•"/>
      <w:lvlJc w:val="left"/>
      <w:pPr>
        <w:ind w:left="6049" w:hanging="281"/>
      </w:pPr>
      <w:rPr>
        <w:rFonts w:ascii="Symbol" w:eastAsia="Symbol" w:hAnsi="Symbol" w:cs="Symbol" w:hint="default"/>
      </w:rPr>
    </w:lvl>
    <w:lvl w:ilvl="6" w:tplc="D3BE95D0">
      <w:start w:val="1"/>
      <w:numFmt w:val="bullet"/>
      <w:lvlText w:val="•"/>
      <w:lvlJc w:val="left"/>
      <w:pPr>
        <w:ind w:left="7083" w:hanging="281"/>
      </w:pPr>
      <w:rPr>
        <w:rFonts w:ascii="Symbol" w:eastAsia="Symbol" w:hAnsi="Symbol" w:cs="Symbol" w:hint="default"/>
      </w:rPr>
    </w:lvl>
    <w:lvl w:ilvl="7" w:tplc="D89C8120">
      <w:start w:val="1"/>
      <w:numFmt w:val="bullet"/>
      <w:lvlText w:val="•"/>
      <w:lvlJc w:val="left"/>
      <w:pPr>
        <w:ind w:left="8117" w:hanging="281"/>
      </w:pPr>
      <w:rPr>
        <w:rFonts w:ascii="Symbol" w:eastAsia="Symbol" w:hAnsi="Symbol" w:cs="Symbol" w:hint="default"/>
      </w:rPr>
    </w:lvl>
    <w:lvl w:ilvl="8" w:tplc="0DFAB50C">
      <w:start w:val="1"/>
      <w:numFmt w:val="bullet"/>
      <w:lvlText w:val="•"/>
      <w:lvlJc w:val="left"/>
      <w:pPr>
        <w:ind w:left="9151" w:hanging="281"/>
      </w:pPr>
      <w:rPr>
        <w:rFonts w:ascii="Symbol" w:eastAsia="Symbol" w:hAnsi="Symbol" w:cs="Symbol" w:hint="default"/>
      </w:rPr>
    </w:lvl>
  </w:abstractNum>
  <w:abstractNum w:abstractNumId="42" w15:restartNumberingAfterBreak="0">
    <w:nsid w:val="6DC14F71"/>
    <w:multiLevelType w:val="hybridMultilevel"/>
    <w:tmpl w:val="E2A8D6AE"/>
    <w:styleLink w:val="List25"/>
    <w:lvl w:ilvl="0" w:tplc="7D8837CC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F1DE6360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DF30E5E6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62B4F3C8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E04EB216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ADF288EA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DF9AC084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32126C2E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A8C064B0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43" w15:restartNumberingAfterBreak="0">
    <w:nsid w:val="71F506E9"/>
    <w:multiLevelType w:val="hybridMultilevel"/>
    <w:tmpl w:val="9658555A"/>
    <w:lvl w:ilvl="0" w:tplc="C07E287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171C121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E13A32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A03A3F2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7D36012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CECA91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FEA44E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9962E5E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2D4DD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4" w15:restartNumberingAfterBreak="0">
    <w:nsid w:val="739D229D"/>
    <w:multiLevelType w:val="hybridMultilevel"/>
    <w:tmpl w:val="3AC29E40"/>
    <w:lvl w:ilvl="0" w:tplc="A13C0C8A">
      <w:start w:val="27"/>
      <w:numFmt w:val="decimal"/>
      <w:lvlText w:val="%1."/>
      <w:lvlJc w:val="left"/>
      <w:pPr>
        <w:ind w:left="1298" w:hanging="422"/>
      </w:pPr>
      <w:rPr>
        <w:rFonts w:ascii="Times New Roman" w:eastAsia="Times New Roman" w:hAnsi="Times New Roman" w:cs="Times New Roman"/>
      </w:rPr>
    </w:lvl>
    <w:lvl w:ilvl="1" w:tplc="4DD42E30">
      <w:start w:val="1"/>
      <w:numFmt w:val="bullet"/>
      <w:lvlText w:val="•"/>
      <w:lvlJc w:val="left"/>
      <w:pPr>
        <w:ind w:left="2291" w:hanging="422"/>
      </w:pPr>
      <w:rPr>
        <w:rFonts w:ascii="Symbol" w:eastAsia="Symbol" w:hAnsi="Symbol" w:cs="Symbol" w:hint="default"/>
      </w:rPr>
    </w:lvl>
    <w:lvl w:ilvl="2" w:tplc="49A0D5AA">
      <w:start w:val="1"/>
      <w:numFmt w:val="bullet"/>
      <w:lvlText w:val="•"/>
      <w:lvlJc w:val="left"/>
      <w:pPr>
        <w:ind w:left="3283" w:hanging="422"/>
      </w:pPr>
      <w:rPr>
        <w:rFonts w:ascii="Symbol" w:eastAsia="Symbol" w:hAnsi="Symbol" w:cs="Symbol" w:hint="default"/>
      </w:rPr>
    </w:lvl>
    <w:lvl w:ilvl="3" w:tplc="77C65D7C">
      <w:start w:val="1"/>
      <w:numFmt w:val="bullet"/>
      <w:lvlText w:val="•"/>
      <w:lvlJc w:val="left"/>
      <w:pPr>
        <w:ind w:left="4275" w:hanging="422"/>
      </w:pPr>
      <w:rPr>
        <w:rFonts w:ascii="Symbol" w:eastAsia="Symbol" w:hAnsi="Symbol" w:cs="Symbol" w:hint="default"/>
      </w:rPr>
    </w:lvl>
    <w:lvl w:ilvl="4" w:tplc="C43CE050">
      <w:start w:val="1"/>
      <w:numFmt w:val="bullet"/>
      <w:lvlText w:val="•"/>
      <w:lvlJc w:val="left"/>
      <w:pPr>
        <w:ind w:left="5267" w:hanging="422"/>
      </w:pPr>
      <w:rPr>
        <w:rFonts w:ascii="Symbol" w:eastAsia="Symbol" w:hAnsi="Symbol" w:cs="Symbol" w:hint="default"/>
      </w:rPr>
    </w:lvl>
    <w:lvl w:ilvl="5" w:tplc="0860A448">
      <w:start w:val="1"/>
      <w:numFmt w:val="bullet"/>
      <w:lvlText w:val="•"/>
      <w:lvlJc w:val="left"/>
      <w:pPr>
        <w:ind w:left="6259" w:hanging="422"/>
      </w:pPr>
      <w:rPr>
        <w:rFonts w:ascii="Symbol" w:eastAsia="Symbol" w:hAnsi="Symbol" w:cs="Symbol" w:hint="default"/>
      </w:rPr>
    </w:lvl>
    <w:lvl w:ilvl="6" w:tplc="0DEC54BE">
      <w:start w:val="1"/>
      <w:numFmt w:val="bullet"/>
      <w:lvlText w:val="•"/>
      <w:lvlJc w:val="left"/>
      <w:pPr>
        <w:ind w:left="7251" w:hanging="422"/>
      </w:pPr>
      <w:rPr>
        <w:rFonts w:ascii="Symbol" w:eastAsia="Symbol" w:hAnsi="Symbol" w:cs="Symbol" w:hint="default"/>
      </w:rPr>
    </w:lvl>
    <w:lvl w:ilvl="7" w:tplc="8A30BF02">
      <w:start w:val="1"/>
      <w:numFmt w:val="bullet"/>
      <w:lvlText w:val="•"/>
      <w:lvlJc w:val="left"/>
      <w:pPr>
        <w:ind w:left="8243" w:hanging="422"/>
      </w:pPr>
      <w:rPr>
        <w:rFonts w:ascii="Symbol" w:eastAsia="Symbol" w:hAnsi="Symbol" w:cs="Symbol" w:hint="default"/>
      </w:rPr>
    </w:lvl>
    <w:lvl w:ilvl="8" w:tplc="490847B4">
      <w:start w:val="1"/>
      <w:numFmt w:val="bullet"/>
      <w:lvlText w:val="•"/>
      <w:lvlJc w:val="left"/>
      <w:pPr>
        <w:ind w:left="9235" w:hanging="422"/>
      </w:pPr>
      <w:rPr>
        <w:rFonts w:ascii="Symbol" w:eastAsia="Symbol" w:hAnsi="Symbol" w:cs="Symbol" w:hint="default"/>
      </w:rPr>
    </w:lvl>
  </w:abstractNum>
  <w:abstractNum w:abstractNumId="45" w15:restartNumberingAfterBreak="0">
    <w:nsid w:val="78146718"/>
    <w:multiLevelType w:val="hybridMultilevel"/>
    <w:tmpl w:val="C47667FA"/>
    <w:lvl w:ilvl="0" w:tplc="830AB356">
      <w:start w:val="1"/>
      <w:numFmt w:val="decimal"/>
      <w:lvlText w:val="%1."/>
      <w:lvlJc w:val="left"/>
    </w:lvl>
    <w:lvl w:ilvl="1" w:tplc="8E44714C">
      <w:start w:val="1"/>
      <w:numFmt w:val="lowerLetter"/>
      <w:lvlText w:val="%2."/>
      <w:lvlJc w:val="left"/>
      <w:pPr>
        <w:ind w:left="1440" w:hanging="360"/>
      </w:pPr>
    </w:lvl>
    <w:lvl w:ilvl="2" w:tplc="05B2EFFA">
      <w:start w:val="1"/>
      <w:numFmt w:val="lowerRoman"/>
      <w:lvlText w:val="%3."/>
      <w:lvlJc w:val="right"/>
      <w:pPr>
        <w:ind w:left="2160" w:hanging="180"/>
      </w:pPr>
    </w:lvl>
    <w:lvl w:ilvl="3" w:tplc="E80A691E">
      <w:start w:val="1"/>
      <w:numFmt w:val="decimal"/>
      <w:lvlText w:val="%4."/>
      <w:lvlJc w:val="left"/>
      <w:pPr>
        <w:ind w:left="2880" w:hanging="360"/>
      </w:pPr>
    </w:lvl>
    <w:lvl w:ilvl="4" w:tplc="FC5294DA">
      <w:start w:val="1"/>
      <w:numFmt w:val="lowerLetter"/>
      <w:lvlText w:val="%5."/>
      <w:lvlJc w:val="left"/>
      <w:pPr>
        <w:ind w:left="3600" w:hanging="360"/>
      </w:pPr>
    </w:lvl>
    <w:lvl w:ilvl="5" w:tplc="172C4F9E">
      <w:start w:val="1"/>
      <w:numFmt w:val="lowerRoman"/>
      <w:lvlText w:val="%6."/>
      <w:lvlJc w:val="right"/>
      <w:pPr>
        <w:ind w:left="4320" w:hanging="180"/>
      </w:pPr>
    </w:lvl>
    <w:lvl w:ilvl="6" w:tplc="C776A526">
      <w:start w:val="1"/>
      <w:numFmt w:val="decimal"/>
      <w:lvlText w:val="%7."/>
      <w:lvlJc w:val="left"/>
      <w:pPr>
        <w:ind w:left="5040" w:hanging="360"/>
      </w:pPr>
    </w:lvl>
    <w:lvl w:ilvl="7" w:tplc="1F0A0892">
      <w:start w:val="1"/>
      <w:numFmt w:val="lowerLetter"/>
      <w:lvlText w:val="%8."/>
      <w:lvlJc w:val="left"/>
      <w:pPr>
        <w:ind w:left="5760" w:hanging="360"/>
      </w:pPr>
    </w:lvl>
    <w:lvl w:ilvl="8" w:tplc="253E07BC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7A1E88"/>
    <w:multiLevelType w:val="hybridMultilevel"/>
    <w:tmpl w:val="E4008B7C"/>
    <w:lvl w:ilvl="0" w:tplc="BAAE2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3619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5DC499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89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49E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5A2E2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68B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4A31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F1CCC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D0D25"/>
    <w:multiLevelType w:val="hybridMultilevel"/>
    <w:tmpl w:val="DBB43412"/>
    <w:lvl w:ilvl="0" w:tplc="DCAC6708">
      <w:start w:val="1"/>
      <w:numFmt w:val="decimal"/>
      <w:lvlText w:val="%1."/>
      <w:lvlJc w:val="left"/>
      <w:pPr>
        <w:ind w:left="709" w:hanging="360"/>
      </w:pPr>
    </w:lvl>
    <w:lvl w:ilvl="1" w:tplc="FC5AB948">
      <w:start w:val="1"/>
      <w:numFmt w:val="lowerLetter"/>
      <w:lvlText w:val="%2."/>
      <w:lvlJc w:val="left"/>
      <w:pPr>
        <w:ind w:left="1429" w:hanging="360"/>
      </w:pPr>
    </w:lvl>
    <w:lvl w:ilvl="2" w:tplc="73FCF440">
      <w:start w:val="1"/>
      <w:numFmt w:val="lowerRoman"/>
      <w:lvlText w:val="%3."/>
      <w:lvlJc w:val="right"/>
      <w:pPr>
        <w:ind w:left="2149" w:hanging="180"/>
      </w:pPr>
    </w:lvl>
    <w:lvl w:ilvl="3" w:tplc="05D874CA">
      <w:start w:val="1"/>
      <w:numFmt w:val="decimal"/>
      <w:lvlText w:val="%4."/>
      <w:lvlJc w:val="left"/>
      <w:pPr>
        <w:ind w:left="2869" w:hanging="360"/>
      </w:pPr>
    </w:lvl>
    <w:lvl w:ilvl="4" w:tplc="C7F80844">
      <w:start w:val="1"/>
      <w:numFmt w:val="lowerLetter"/>
      <w:lvlText w:val="%5."/>
      <w:lvlJc w:val="left"/>
      <w:pPr>
        <w:ind w:left="3589" w:hanging="360"/>
      </w:pPr>
    </w:lvl>
    <w:lvl w:ilvl="5" w:tplc="92069504">
      <w:start w:val="1"/>
      <w:numFmt w:val="lowerRoman"/>
      <w:lvlText w:val="%6."/>
      <w:lvlJc w:val="right"/>
      <w:pPr>
        <w:ind w:left="4309" w:hanging="180"/>
      </w:pPr>
    </w:lvl>
    <w:lvl w:ilvl="6" w:tplc="36386B50">
      <w:start w:val="1"/>
      <w:numFmt w:val="decimal"/>
      <w:lvlText w:val="%7."/>
      <w:lvlJc w:val="left"/>
      <w:pPr>
        <w:ind w:left="5029" w:hanging="360"/>
      </w:pPr>
    </w:lvl>
    <w:lvl w:ilvl="7" w:tplc="4D1A5DEC">
      <w:start w:val="1"/>
      <w:numFmt w:val="lowerLetter"/>
      <w:lvlText w:val="%8."/>
      <w:lvlJc w:val="left"/>
      <w:pPr>
        <w:ind w:left="5749" w:hanging="360"/>
      </w:pPr>
    </w:lvl>
    <w:lvl w:ilvl="8" w:tplc="9A7AC136">
      <w:start w:val="1"/>
      <w:numFmt w:val="lowerRoman"/>
      <w:lvlText w:val="%9."/>
      <w:lvlJc w:val="right"/>
      <w:pPr>
        <w:ind w:left="6469" w:hanging="180"/>
      </w:pPr>
    </w:lvl>
  </w:abstractNum>
  <w:abstractNum w:abstractNumId="48" w15:restartNumberingAfterBreak="0">
    <w:nsid w:val="7A7B056D"/>
    <w:multiLevelType w:val="hybridMultilevel"/>
    <w:tmpl w:val="AD2C106C"/>
    <w:lvl w:ilvl="0" w:tplc="67D6134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2F41A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26F89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48BC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B24A4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6A2EEA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924C5C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672338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1AC35A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C52163F"/>
    <w:multiLevelType w:val="hybridMultilevel"/>
    <w:tmpl w:val="596A9742"/>
    <w:styleLink w:val="21"/>
    <w:lvl w:ilvl="0" w:tplc="48D20258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67708AFC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609A7508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51E084E4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8A545778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0C128FBE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FA4AA61E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4D16DD4C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6C080F76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num w:numId="1">
    <w:abstractNumId w:val="16"/>
  </w:num>
  <w:num w:numId="2">
    <w:abstractNumId w:val="49"/>
  </w:num>
  <w:num w:numId="3">
    <w:abstractNumId w:val="5"/>
  </w:num>
  <w:num w:numId="4">
    <w:abstractNumId w:val="8"/>
  </w:num>
  <w:num w:numId="5">
    <w:abstractNumId w:val="20"/>
  </w:num>
  <w:num w:numId="6">
    <w:abstractNumId w:val="18"/>
  </w:num>
  <w:num w:numId="7">
    <w:abstractNumId w:val="42"/>
  </w:num>
  <w:num w:numId="8">
    <w:abstractNumId w:val="21"/>
  </w:num>
  <w:num w:numId="9">
    <w:abstractNumId w:val="11"/>
  </w:num>
  <w:num w:numId="10">
    <w:abstractNumId w:val="2"/>
  </w:num>
  <w:num w:numId="11">
    <w:abstractNumId w:val="12"/>
  </w:num>
  <w:num w:numId="12">
    <w:abstractNumId w:val="30"/>
  </w:num>
  <w:num w:numId="13">
    <w:abstractNumId w:val="48"/>
  </w:num>
  <w:num w:numId="14">
    <w:abstractNumId w:val="27"/>
  </w:num>
  <w:num w:numId="15">
    <w:abstractNumId w:val="26"/>
  </w:num>
  <w:num w:numId="16">
    <w:abstractNumId w:val="43"/>
  </w:num>
  <w:num w:numId="17">
    <w:abstractNumId w:val="13"/>
  </w:num>
  <w:num w:numId="18">
    <w:abstractNumId w:val="19"/>
  </w:num>
  <w:num w:numId="19">
    <w:abstractNumId w:val="46"/>
  </w:num>
  <w:num w:numId="20">
    <w:abstractNumId w:val="37"/>
  </w:num>
  <w:num w:numId="21">
    <w:abstractNumId w:val="17"/>
  </w:num>
  <w:num w:numId="22">
    <w:abstractNumId w:val="7"/>
  </w:num>
  <w:num w:numId="23">
    <w:abstractNumId w:val="41"/>
  </w:num>
  <w:num w:numId="24">
    <w:abstractNumId w:val="44"/>
  </w:num>
  <w:num w:numId="25">
    <w:abstractNumId w:val="10"/>
  </w:num>
  <w:num w:numId="26">
    <w:abstractNumId w:val="36"/>
  </w:num>
  <w:num w:numId="27">
    <w:abstractNumId w:val="6"/>
  </w:num>
  <w:num w:numId="28">
    <w:abstractNumId w:val="24"/>
  </w:num>
  <w:num w:numId="29">
    <w:abstractNumId w:val="29"/>
  </w:num>
  <w:num w:numId="30">
    <w:abstractNumId w:val="25"/>
  </w:num>
  <w:num w:numId="31">
    <w:abstractNumId w:val="4"/>
  </w:num>
  <w:num w:numId="32">
    <w:abstractNumId w:val="14"/>
  </w:num>
  <w:num w:numId="33">
    <w:abstractNumId w:val="23"/>
  </w:num>
  <w:num w:numId="34">
    <w:abstractNumId w:val="34"/>
  </w:num>
  <w:num w:numId="35">
    <w:abstractNumId w:val="0"/>
  </w:num>
  <w:num w:numId="36">
    <w:abstractNumId w:val="9"/>
  </w:num>
  <w:num w:numId="37">
    <w:abstractNumId w:val="38"/>
  </w:num>
  <w:num w:numId="38">
    <w:abstractNumId w:val="28"/>
  </w:num>
  <w:num w:numId="39">
    <w:abstractNumId w:val="32"/>
  </w:num>
  <w:num w:numId="40">
    <w:abstractNumId w:val="47"/>
  </w:num>
  <w:num w:numId="41">
    <w:abstractNumId w:val="33"/>
  </w:num>
  <w:num w:numId="42">
    <w:abstractNumId w:val="3"/>
  </w:num>
  <w:num w:numId="43">
    <w:abstractNumId w:val="31"/>
  </w:num>
  <w:num w:numId="44">
    <w:abstractNumId w:val="45"/>
  </w:num>
  <w:num w:numId="45">
    <w:abstractNumId w:val="35"/>
  </w:num>
  <w:num w:numId="46">
    <w:abstractNumId w:val="1"/>
  </w:num>
  <w:num w:numId="47">
    <w:abstractNumId w:val="22"/>
  </w:num>
  <w:num w:numId="48">
    <w:abstractNumId w:val="15"/>
  </w:num>
  <w:num w:numId="49">
    <w:abstractNumId w:val="40"/>
  </w:num>
  <w:num w:numId="5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A2A"/>
    <w:rsid w:val="002C593F"/>
    <w:rsid w:val="002F165D"/>
    <w:rsid w:val="004C3D20"/>
    <w:rsid w:val="0084421E"/>
    <w:rsid w:val="00867C30"/>
    <w:rsid w:val="008B3100"/>
    <w:rsid w:val="009939D1"/>
    <w:rsid w:val="00A55C5F"/>
    <w:rsid w:val="00B97801"/>
    <w:rsid w:val="00BB21F0"/>
    <w:rsid w:val="00D90481"/>
    <w:rsid w:val="00DC05E8"/>
    <w:rsid w:val="00EB2FF0"/>
    <w:rsid w:val="00E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2DEC"/>
  <w15:docId w15:val="{CCD5824F-FC84-8F4E-9376-DE7C4AB8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0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0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0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uiPriority w:val="99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  <w:uiPriority w:val="99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photocity.narod.ru/" TargetMode="External"/><Relationship Id="rId26" Type="http://schemas.openxmlformats.org/officeDocument/2006/relationships/hyperlink" Target="https://onlinelibrary.wiley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alpinadigital.ru/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oecd-ilibrary.org/" TargetMode="External"/><Relationship Id="rId33" Type="http://schemas.openxmlformats.org/officeDocument/2006/relationships/fontTable" Target="fontTable.xm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ebs.prospekt.org/books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oter" Target="footer3.xm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DDF256-5A1A-4737-9B57-4221C123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39</Pages>
  <Words>9907</Words>
  <Characters>56471</Characters>
  <Application>Microsoft Office Word</Application>
  <DocSecurity>0</DocSecurity>
  <Lines>470</Lines>
  <Paragraphs>132</Paragraphs>
  <ScaleCrop>false</ScaleCrop>
  <Company/>
  <LinksUpToDate>false</LinksUpToDate>
  <CharactersWithSpaces>66246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12</cp:revision>
  <dcterms:created xsi:type="dcterms:W3CDTF">2023-03-29T12:27:00Z</dcterms:created>
  <dcterms:modified xsi:type="dcterms:W3CDTF">2023-05-25T10:12:00Z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